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F390" w14:textId="5B467FD7" w:rsidR="00A57693" w:rsidRDefault="00513DD3" w:rsidP="00D84C27">
      <w:pPr>
        <w:adjustRightInd w:val="0"/>
        <w:spacing w:line="480" w:lineRule="exact"/>
        <w:jc w:val="center"/>
        <w:rPr>
          <w:rFonts w:ascii="ＭＳ ゴシック" w:eastAsia="ＭＳ ゴシック" w:hAnsi="ＭＳ ゴシック"/>
          <w:b/>
          <w:color w:val="000000"/>
          <w:sz w:val="28"/>
          <w:szCs w:val="28"/>
          <w:lang w:val="en-GB"/>
        </w:rPr>
      </w:pPr>
      <w:r w:rsidRPr="007248C3">
        <w:rPr>
          <w:rFonts w:ascii="ＭＳ ゴシック" w:eastAsia="ＭＳ ゴシック" w:hAnsi="ＭＳ ゴシック"/>
          <w:b/>
          <w:color w:val="000000"/>
          <w:sz w:val="28"/>
          <w:szCs w:val="28"/>
          <w:lang w:val="en-GB"/>
        </w:rPr>
        <w:t>投稿原稿の形式</w:t>
      </w:r>
      <w:r w:rsidR="00056875" w:rsidRPr="007248C3">
        <w:rPr>
          <w:rFonts w:ascii="ＭＳ ゴシック" w:eastAsia="ＭＳ ゴシック" w:hAnsi="ＭＳ ゴシック"/>
          <w:b/>
          <w:color w:val="000000"/>
          <w:sz w:val="28"/>
          <w:szCs w:val="28"/>
          <w:lang w:val="en-GB"/>
        </w:rPr>
        <w:t>（</w:t>
      </w:r>
      <w:r w:rsidR="00056875" w:rsidRPr="00033C42">
        <w:rPr>
          <w:rFonts w:eastAsia="ＭＳ ゴシック"/>
          <w:b/>
          <w:color w:val="000000"/>
          <w:sz w:val="28"/>
          <w:szCs w:val="28"/>
          <w:lang w:val="en-GB"/>
        </w:rPr>
        <w:t>MS</w:t>
      </w:r>
      <w:r w:rsidR="00056875" w:rsidRPr="007248C3">
        <w:rPr>
          <w:rFonts w:ascii="ＭＳ ゴシック" w:eastAsia="ＭＳ ゴシック" w:hAnsi="ＭＳ ゴシック"/>
          <w:b/>
          <w:color w:val="000000"/>
          <w:sz w:val="28"/>
          <w:szCs w:val="28"/>
          <w:lang w:val="en-GB"/>
        </w:rPr>
        <w:t>ゴシック太字</w:t>
      </w:r>
      <w:r w:rsidR="00056875" w:rsidRPr="00033C42">
        <w:rPr>
          <w:rFonts w:eastAsia="ＭＳ ゴシック"/>
          <w:b/>
          <w:color w:val="000000"/>
          <w:sz w:val="28"/>
          <w:szCs w:val="28"/>
          <w:lang w:val="en-GB"/>
        </w:rPr>
        <w:t>14pt</w:t>
      </w:r>
      <w:r w:rsidR="00056875" w:rsidRPr="007248C3">
        <w:rPr>
          <w:rFonts w:ascii="ＭＳ ゴシック" w:eastAsia="ＭＳ ゴシック" w:hAnsi="ＭＳ ゴシック"/>
          <w:b/>
          <w:color w:val="000000"/>
          <w:sz w:val="28"/>
          <w:szCs w:val="28"/>
          <w:lang w:val="en-GB"/>
        </w:rPr>
        <w:t>）</w:t>
      </w:r>
    </w:p>
    <w:p w14:paraId="52B5AEA2" w14:textId="77777777" w:rsidR="00241E7D" w:rsidRPr="007248C3" w:rsidRDefault="009214E2" w:rsidP="00D84C27">
      <w:pPr>
        <w:adjustRightInd w:val="0"/>
        <w:spacing w:line="480" w:lineRule="exact"/>
        <w:jc w:val="center"/>
        <w:rPr>
          <w:rFonts w:ascii="ＭＳ ゴシック" w:eastAsia="ＭＳ ゴシック" w:hAnsi="ＭＳ ゴシック"/>
          <w:b/>
          <w:color w:val="000000"/>
          <w:sz w:val="28"/>
          <w:szCs w:val="28"/>
        </w:rPr>
      </w:pPr>
      <w:r w:rsidRPr="007248C3">
        <w:rPr>
          <w:rFonts w:ascii="ＭＳ ゴシック" w:eastAsia="ＭＳ ゴシック" w:hAnsi="ＭＳ ゴシック"/>
          <w:b/>
          <w:color w:val="000000"/>
          <w:sz w:val="28"/>
          <w:szCs w:val="28"/>
        </w:rPr>
        <w:t>―</w:t>
      </w:r>
      <w:r w:rsidR="00513DD3" w:rsidRPr="007248C3">
        <w:rPr>
          <w:rFonts w:ascii="ＭＳ ゴシック" w:eastAsia="ＭＳ ゴシック" w:hAnsi="ＭＳ ゴシック"/>
          <w:b/>
          <w:color w:val="000000"/>
          <w:sz w:val="28"/>
          <w:szCs w:val="28"/>
        </w:rPr>
        <w:t>原稿作成にあたって</w:t>
      </w:r>
      <w:r w:rsidR="00056875" w:rsidRPr="007248C3">
        <w:rPr>
          <w:rFonts w:ascii="ＭＳ ゴシック" w:eastAsia="ＭＳ ゴシック" w:hAnsi="ＭＳ ゴシック"/>
          <w:b/>
          <w:color w:val="000000"/>
          <w:sz w:val="28"/>
          <w:szCs w:val="28"/>
          <w:lang w:val="en-GB"/>
        </w:rPr>
        <w:t>（</w:t>
      </w:r>
      <w:r w:rsidR="00056875" w:rsidRPr="00033C42">
        <w:rPr>
          <w:rFonts w:eastAsia="ＭＳ ゴシック"/>
          <w:b/>
          <w:color w:val="000000"/>
          <w:sz w:val="28"/>
          <w:szCs w:val="28"/>
          <w:lang w:val="en-GB"/>
        </w:rPr>
        <w:t>MS</w:t>
      </w:r>
      <w:r w:rsidR="00056875" w:rsidRPr="007248C3">
        <w:rPr>
          <w:rFonts w:ascii="ＭＳ ゴシック" w:eastAsia="ＭＳ ゴシック" w:hAnsi="ＭＳ ゴシック"/>
          <w:b/>
          <w:color w:val="000000"/>
          <w:sz w:val="28"/>
          <w:szCs w:val="28"/>
          <w:lang w:val="en-GB"/>
        </w:rPr>
        <w:t>ゴシック太字</w:t>
      </w:r>
      <w:r w:rsidR="00056875" w:rsidRPr="00033C42">
        <w:rPr>
          <w:rFonts w:eastAsia="ＭＳ ゴシック"/>
          <w:b/>
          <w:color w:val="000000"/>
          <w:sz w:val="28"/>
          <w:szCs w:val="28"/>
          <w:lang w:val="en-GB"/>
        </w:rPr>
        <w:t>14pt</w:t>
      </w:r>
      <w:r w:rsidR="00056875" w:rsidRPr="007248C3">
        <w:rPr>
          <w:rFonts w:ascii="ＭＳ ゴシック" w:eastAsia="ＭＳ ゴシック" w:hAnsi="ＭＳ ゴシック"/>
          <w:b/>
          <w:color w:val="000000"/>
          <w:sz w:val="28"/>
          <w:szCs w:val="28"/>
          <w:lang w:val="en-GB"/>
        </w:rPr>
        <w:t>）</w:t>
      </w:r>
      <w:r w:rsidR="00B40375" w:rsidRPr="007248C3">
        <w:rPr>
          <w:rFonts w:ascii="ＭＳ ゴシック" w:eastAsia="ＭＳ ゴシック" w:hAnsi="ＭＳ ゴシック"/>
          <w:b/>
          <w:color w:val="000000"/>
          <w:sz w:val="28"/>
          <w:szCs w:val="28"/>
        </w:rPr>
        <w:t>―</w:t>
      </w:r>
    </w:p>
    <w:p w14:paraId="787D5586" w14:textId="77777777" w:rsidR="00D84C27" w:rsidRDefault="00D84C27" w:rsidP="00D84C27">
      <w:pPr>
        <w:autoSpaceDN w:val="0"/>
        <w:adjustRightInd w:val="0"/>
        <w:spacing w:line="120" w:lineRule="exact"/>
        <w:jc w:val="center"/>
        <w:rPr>
          <w:color w:val="000000"/>
          <w:sz w:val="22"/>
          <w:szCs w:val="22"/>
        </w:rPr>
      </w:pPr>
    </w:p>
    <w:p w14:paraId="5E689701" w14:textId="6A9530C8" w:rsidR="007B62EC" w:rsidRPr="007248C3" w:rsidRDefault="00513DD3" w:rsidP="00D42996">
      <w:pPr>
        <w:adjustRightInd w:val="0"/>
        <w:jc w:val="center"/>
        <w:rPr>
          <w:color w:val="000000"/>
          <w:sz w:val="22"/>
          <w:szCs w:val="22"/>
        </w:rPr>
      </w:pPr>
      <w:r w:rsidRPr="007248C3">
        <w:rPr>
          <w:color w:val="000000"/>
          <w:sz w:val="22"/>
          <w:szCs w:val="22"/>
        </w:rPr>
        <w:t xml:space="preserve">Manuscript format </w:t>
      </w:r>
      <w:r w:rsidR="007B62EC" w:rsidRPr="007248C3">
        <w:rPr>
          <w:color w:val="000000"/>
          <w:sz w:val="22"/>
          <w:szCs w:val="22"/>
        </w:rPr>
        <w:t>(</w:t>
      </w:r>
      <w:r w:rsidR="001F7B2F" w:rsidRPr="007248C3">
        <w:rPr>
          <w:color w:val="000000"/>
          <w:sz w:val="22"/>
          <w:szCs w:val="22"/>
        </w:rPr>
        <w:t xml:space="preserve">Times New Roman </w:t>
      </w:r>
      <w:r w:rsidR="007B62EC" w:rsidRPr="007248C3">
        <w:rPr>
          <w:color w:val="000000"/>
          <w:sz w:val="22"/>
          <w:szCs w:val="22"/>
        </w:rPr>
        <w:t>11pt)</w:t>
      </w:r>
    </w:p>
    <w:p w14:paraId="6D75FBB8" w14:textId="77777777" w:rsidR="009214E2" w:rsidRDefault="009D5643" w:rsidP="00D42996">
      <w:pPr>
        <w:adjustRightInd w:val="0"/>
        <w:jc w:val="center"/>
        <w:rPr>
          <w:color w:val="000000"/>
          <w:sz w:val="22"/>
          <w:szCs w:val="22"/>
        </w:rPr>
      </w:pPr>
      <w:r w:rsidRPr="007248C3">
        <w:rPr>
          <w:color w:val="000000"/>
          <w:sz w:val="22"/>
          <w:szCs w:val="22"/>
        </w:rPr>
        <w:t>―</w:t>
      </w:r>
      <w:r w:rsidR="00B86CF7">
        <w:rPr>
          <w:rFonts w:hint="eastAsia"/>
          <w:color w:val="000000"/>
          <w:sz w:val="22"/>
          <w:szCs w:val="22"/>
        </w:rPr>
        <w:t xml:space="preserve"> </w:t>
      </w:r>
      <w:r w:rsidR="007B62EC" w:rsidRPr="007248C3">
        <w:rPr>
          <w:kern w:val="0"/>
          <w:sz w:val="22"/>
          <w:szCs w:val="22"/>
          <w:lang w:bidi="th-TH"/>
        </w:rPr>
        <w:t xml:space="preserve">For </w:t>
      </w:r>
      <w:r w:rsidR="0081527B" w:rsidRPr="007248C3">
        <w:rPr>
          <w:kern w:val="0"/>
          <w:sz w:val="22"/>
          <w:szCs w:val="22"/>
          <w:lang w:bidi="th-TH"/>
        </w:rPr>
        <w:t>p</w:t>
      </w:r>
      <w:r w:rsidR="007B62EC" w:rsidRPr="007248C3">
        <w:rPr>
          <w:kern w:val="0"/>
          <w:sz w:val="22"/>
          <w:szCs w:val="22"/>
          <w:lang w:bidi="th-TH"/>
        </w:rPr>
        <w:t xml:space="preserve">apers </w:t>
      </w:r>
      <w:r w:rsidR="0081527B" w:rsidRPr="007248C3">
        <w:rPr>
          <w:kern w:val="0"/>
          <w:sz w:val="22"/>
          <w:szCs w:val="22"/>
          <w:lang w:bidi="th-TH"/>
        </w:rPr>
        <w:t>w</w:t>
      </w:r>
      <w:r w:rsidR="007B62EC" w:rsidRPr="007248C3">
        <w:rPr>
          <w:kern w:val="0"/>
          <w:sz w:val="22"/>
          <w:szCs w:val="22"/>
          <w:lang w:bidi="th-TH"/>
        </w:rPr>
        <w:t>ritten in Japanese</w:t>
      </w:r>
      <w:r w:rsidR="001F7B2F" w:rsidRPr="007248C3">
        <w:rPr>
          <w:color w:val="000000"/>
          <w:sz w:val="22"/>
          <w:szCs w:val="22"/>
        </w:rPr>
        <w:t xml:space="preserve"> (Times New Roman 11pt)</w:t>
      </w:r>
      <w:r w:rsidR="00B86CF7">
        <w:rPr>
          <w:rFonts w:hint="eastAsia"/>
          <w:color w:val="000000"/>
          <w:sz w:val="22"/>
          <w:szCs w:val="22"/>
        </w:rPr>
        <w:t xml:space="preserve"> </w:t>
      </w:r>
      <w:r w:rsidR="007B62EC" w:rsidRPr="007248C3">
        <w:rPr>
          <w:color w:val="000000"/>
          <w:sz w:val="22"/>
          <w:szCs w:val="22"/>
        </w:rPr>
        <w:t>―</w:t>
      </w:r>
    </w:p>
    <w:p w14:paraId="6246B36F" w14:textId="77777777" w:rsidR="00D960A3" w:rsidRPr="007248C3" w:rsidRDefault="00D960A3" w:rsidP="00D84C27">
      <w:pPr>
        <w:autoSpaceDN w:val="0"/>
        <w:adjustRightInd w:val="0"/>
        <w:jc w:val="center"/>
        <w:rPr>
          <w:color w:val="000000"/>
          <w:sz w:val="22"/>
          <w:szCs w:val="22"/>
        </w:rPr>
      </w:pPr>
    </w:p>
    <w:p w14:paraId="4D5E9140" w14:textId="77777777" w:rsidR="008E15FE" w:rsidRPr="007248C3" w:rsidRDefault="007B62EC" w:rsidP="00D42996">
      <w:pPr>
        <w:autoSpaceDN w:val="0"/>
        <w:adjustRightInd w:val="0"/>
        <w:jc w:val="center"/>
        <w:rPr>
          <w:rFonts w:ascii="ＭＳ ゴシック" w:eastAsia="ＭＳ ゴシック" w:hAnsi="ＭＳ ゴシック"/>
          <w:color w:val="000000"/>
          <w:szCs w:val="21"/>
        </w:rPr>
      </w:pPr>
      <w:r w:rsidRPr="007248C3">
        <w:rPr>
          <w:rFonts w:ascii="ＭＳ ゴシック" w:eastAsia="ＭＳ ゴシック" w:hAnsi="ＭＳ ゴシック"/>
          <w:color w:val="000000"/>
          <w:szCs w:val="21"/>
        </w:rPr>
        <w:t>人間</w:t>
      </w:r>
      <w:r w:rsidR="0090344D" w:rsidRPr="007248C3">
        <w:rPr>
          <w:rFonts w:ascii="ＭＳ ゴシック" w:eastAsia="ＭＳ ゴシック" w:hAnsi="ＭＳ ゴシック"/>
          <w:color w:val="000000"/>
          <w:szCs w:val="21"/>
        </w:rPr>
        <w:t xml:space="preserve"> </w:t>
      </w:r>
      <w:r w:rsidRPr="007248C3">
        <w:rPr>
          <w:rFonts w:ascii="ＭＳ ゴシック" w:eastAsia="ＭＳ ゴシック" w:hAnsi="ＭＳ ゴシック"/>
          <w:color w:val="000000"/>
          <w:szCs w:val="21"/>
        </w:rPr>
        <w:t>太郎</w:t>
      </w:r>
      <w:r w:rsidR="00C76878" w:rsidRPr="00033C42">
        <w:rPr>
          <w:rFonts w:eastAsia="ＭＳ ゴシック"/>
          <w:color w:val="000000"/>
          <w:szCs w:val="21"/>
          <w:vertAlign w:val="superscript"/>
        </w:rPr>
        <w:t>1</w:t>
      </w:r>
      <w:r w:rsidR="008E15FE" w:rsidRPr="007248C3">
        <w:rPr>
          <w:rFonts w:ascii="ＭＳ ゴシック" w:eastAsia="ＭＳ ゴシック" w:hAnsi="ＭＳ ゴシック"/>
          <w:color w:val="000000"/>
          <w:szCs w:val="21"/>
        </w:rPr>
        <w:t>，</w:t>
      </w:r>
      <w:r w:rsidRPr="007248C3">
        <w:rPr>
          <w:rFonts w:ascii="ＭＳ ゴシック" w:eastAsia="ＭＳ ゴシック" w:hAnsi="ＭＳ ゴシック"/>
          <w:color w:val="000000"/>
          <w:szCs w:val="21"/>
        </w:rPr>
        <w:t>生活</w:t>
      </w:r>
      <w:r w:rsidR="0090344D" w:rsidRPr="007248C3">
        <w:rPr>
          <w:rFonts w:ascii="ＭＳ ゴシック" w:eastAsia="ＭＳ ゴシック" w:hAnsi="ＭＳ ゴシック"/>
          <w:color w:val="000000"/>
          <w:szCs w:val="21"/>
        </w:rPr>
        <w:t xml:space="preserve"> </w:t>
      </w:r>
      <w:r w:rsidRPr="007248C3">
        <w:rPr>
          <w:rFonts w:ascii="ＭＳ ゴシック" w:eastAsia="ＭＳ ゴシック" w:hAnsi="ＭＳ ゴシック"/>
          <w:color w:val="000000"/>
          <w:szCs w:val="21"/>
        </w:rPr>
        <w:t>花子</w:t>
      </w:r>
      <w:r w:rsidR="00C76878" w:rsidRPr="00033C42">
        <w:rPr>
          <w:rFonts w:eastAsia="ＭＳ ゴシック"/>
          <w:color w:val="000000"/>
          <w:szCs w:val="21"/>
          <w:vertAlign w:val="superscript"/>
        </w:rPr>
        <w:t>2</w:t>
      </w:r>
      <w:r w:rsidR="00C76878" w:rsidRPr="007248C3">
        <w:rPr>
          <w:rFonts w:ascii="ＭＳ ゴシック" w:eastAsia="ＭＳ ゴシック" w:hAnsi="ＭＳ ゴシック"/>
          <w:color w:val="000000"/>
          <w:szCs w:val="21"/>
        </w:rPr>
        <w:t>，文化</w:t>
      </w:r>
      <w:r w:rsidR="0090344D" w:rsidRPr="007248C3">
        <w:rPr>
          <w:rFonts w:ascii="ＭＳ ゴシック" w:eastAsia="ＭＳ ゴシック" w:hAnsi="ＭＳ ゴシック"/>
          <w:color w:val="000000"/>
          <w:szCs w:val="21"/>
        </w:rPr>
        <w:t xml:space="preserve"> </w:t>
      </w:r>
      <w:r w:rsidR="00C76878" w:rsidRPr="007248C3">
        <w:rPr>
          <w:rFonts w:ascii="ＭＳ ゴシック" w:eastAsia="ＭＳ ゴシック" w:hAnsi="ＭＳ ゴシック"/>
          <w:color w:val="000000"/>
          <w:szCs w:val="21"/>
        </w:rPr>
        <w:t>次郎</w:t>
      </w:r>
      <w:r w:rsidR="00071436" w:rsidRPr="00033C42">
        <w:rPr>
          <w:rFonts w:eastAsia="ＭＳ ゴシック"/>
          <w:color w:val="000000"/>
          <w:szCs w:val="21"/>
          <w:vertAlign w:val="superscript"/>
        </w:rPr>
        <w:t>1</w:t>
      </w:r>
      <w:r w:rsidR="00B06954" w:rsidRPr="007248C3">
        <w:rPr>
          <w:rFonts w:ascii="ＭＳ ゴシック" w:eastAsia="ＭＳ ゴシック" w:hAnsi="ＭＳ ゴシック"/>
          <w:color w:val="000000"/>
          <w:szCs w:val="21"/>
        </w:rPr>
        <w:t>（</w:t>
      </w:r>
      <w:r w:rsidR="00B06954" w:rsidRPr="00033C42">
        <w:rPr>
          <w:rFonts w:eastAsia="ＭＳ ゴシック"/>
          <w:color w:val="000000"/>
          <w:szCs w:val="21"/>
        </w:rPr>
        <w:t>MS</w:t>
      </w:r>
      <w:r w:rsidR="00B06954" w:rsidRPr="007248C3">
        <w:rPr>
          <w:rFonts w:ascii="ＭＳ ゴシック" w:eastAsia="ＭＳ ゴシック" w:hAnsi="ＭＳ ゴシック"/>
          <w:color w:val="000000"/>
          <w:szCs w:val="21"/>
        </w:rPr>
        <w:t>ゴシック</w:t>
      </w:r>
      <w:r w:rsidR="00B06954" w:rsidRPr="00033C42">
        <w:rPr>
          <w:rFonts w:eastAsia="ＭＳ ゴシック"/>
          <w:color w:val="000000"/>
          <w:szCs w:val="21"/>
        </w:rPr>
        <w:t>10.5pt</w:t>
      </w:r>
      <w:r w:rsidR="00B06954" w:rsidRPr="007248C3">
        <w:rPr>
          <w:rFonts w:ascii="ＭＳ ゴシック" w:eastAsia="ＭＳ ゴシック" w:hAnsi="ＭＳ ゴシック"/>
          <w:color w:val="000000"/>
          <w:szCs w:val="21"/>
        </w:rPr>
        <w:t>）</w:t>
      </w:r>
    </w:p>
    <w:p w14:paraId="3FF71B9E" w14:textId="77777777" w:rsidR="00CF25D6" w:rsidRPr="007248C3" w:rsidRDefault="00C76878" w:rsidP="00D42996">
      <w:pPr>
        <w:autoSpaceDN w:val="0"/>
        <w:adjustRightInd w:val="0"/>
        <w:jc w:val="center"/>
        <w:rPr>
          <w:color w:val="000000"/>
          <w:sz w:val="20"/>
        </w:rPr>
      </w:pPr>
      <w:r w:rsidRPr="007248C3">
        <w:rPr>
          <w:color w:val="000000"/>
          <w:sz w:val="20"/>
          <w:vertAlign w:val="superscript"/>
        </w:rPr>
        <w:t>1</w:t>
      </w:r>
      <w:r w:rsidR="009214E2" w:rsidRPr="007248C3">
        <w:rPr>
          <w:color w:val="000000"/>
          <w:sz w:val="20"/>
        </w:rPr>
        <w:t>大妻女子大学人間生活文化研究所</w:t>
      </w:r>
      <w:r w:rsidR="00CF25D6" w:rsidRPr="007248C3">
        <w:rPr>
          <w:color w:val="000000"/>
          <w:sz w:val="20"/>
        </w:rPr>
        <w:t>，</w:t>
      </w:r>
      <w:r w:rsidR="00CF25D6" w:rsidRPr="007248C3">
        <w:rPr>
          <w:color w:val="000000"/>
          <w:sz w:val="20"/>
          <w:vertAlign w:val="superscript"/>
        </w:rPr>
        <w:t>2</w:t>
      </w:r>
      <w:r w:rsidR="00CF25D6" w:rsidRPr="007248C3">
        <w:rPr>
          <w:color w:val="000000"/>
          <w:sz w:val="20"/>
        </w:rPr>
        <w:t>生活文化大学</w:t>
      </w:r>
      <w:r w:rsidR="00BA4706" w:rsidRPr="007248C3">
        <w:rPr>
          <w:color w:val="000000"/>
          <w:sz w:val="20"/>
        </w:rPr>
        <w:t>人間</w:t>
      </w:r>
      <w:r w:rsidR="00CF25D6" w:rsidRPr="007248C3">
        <w:rPr>
          <w:color w:val="000000"/>
          <w:sz w:val="20"/>
        </w:rPr>
        <w:t>学部（</w:t>
      </w:r>
      <w:r w:rsidR="00CF25D6" w:rsidRPr="007248C3">
        <w:rPr>
          <w:color w:val="000000"/>
          <w:sz w:val="20"/>
        </w:rPr>
        <w:t>MS</w:t>
      </w:r>
      <w:r w:rsidR="00CF25D6" w:rsidRPr="007248C3">
        <w:rPr>
          <w:color w:val="000000"/>
          <w:sz w:val="20"/>
        </w:rPr>
        <w:t>明朝</w:t>
      </w:r>
      <w:r w:rsidR="00CF25D6" w:rsidRPr="007248C3">
        <w:rPr>
          <w:color w:val="000000"/>
          <w:sz w:val="20"/>
        </w:rPr>
        <w:t>10pt [</w:t>
      </w:r>
      <w:r w:rsidR="00CF25D6" w:rsidRPr="007248C3">
        <w:rPr>
          <w:color w:val="000000"/>
          <w:sz w:val="20"/>
        </w:rPr>
        <w:t>英数字は</w:t>
      </w:r>
      <w:r w:rsidR="00CF25D6" w:rsidRPr="007248C3">
        <w:rPr>
          <w:color w:val="000000"/>
          <w:sz w:val="20"/>
        </w:rPr>
        <w:t>Times New Roman]</w:t>
      </w:r>
      <w:r w:rsidR="00CF25D6" w:rsidRPr="007248C3">
        <w:rPr>
          <w:color w:val="000000"/>
          <w:sz w:val="20"/>
        </w:rPr>
        <w:t>）</w:t>
      </w:r>
    </w:p>
    <w:p w14:paraId="05EB4E4D" w14:textId="77777777" w:rsidR="00CF25D6" w:rsidRPr="007248C3" w:rsidRDefault="00CF25D6" w:rsidP="00D42996">
      <w:pPr>
        <w:autoSpaceDN w:val="0"/>
        <w:adjustRightInd w:val="0"/>
        <w:jc w:val="center"/>
        <w:rPr>
          <w:color w:val="000000"/>
          <w:sz w:val="20"/>
        </w:rPr>
      </w:pPr>
    </w:p>
    <w:p w14:paraId="2F27818B" w14:textId="77777777" w:rsidR="004E44C2" w:rsidRPr="007248C3" w:rsidRDefault="007B62EC" w:rsidP="00D42996">
      <w:pPr>
        <w:autoSpaceDN w:val="0"/>
        <w:adjustRightInd w:val="0"/>
        <w:jc w:val="center"/>
        <w:rPr>
          <w:color w:val="000000"/>
          <w:sz w:val="20"/>
        </w:rPr>
      </w:pPr>
      <w:r w:rsidRPr="007248C3">
        <w:rPr>
          <w:color w:val="000000"/>
          <w:sz w:val="20"/>
        </w:rPr>
        <w:t>Taro Ningen</w:t>
      </w:r>
      <w:r w:rsidR="00BA4706" w:rsidRPr="007248C3">
        <w:rPr>
          <w:color w:val="000000"/>
          <w:sz w:val="20"/>
          <w:vertAlign w:val="superscript"/>
        </w:rPr>
        <w:t>1</w:t>
      </w:r>
      <w:r w:rsidR="00CF25D6" w:rsidRPr="007248C3">
        <w:rPr>
          <w:color w:val="000000"/>
          <w:sz w:val="20"/>
        </w:rPr>
        <w:t>,</w:t>
      </w:r>
      <w:r w:rsidR="00A608E8" w:rsidRPr="007248C3">
        <w:rPr>
          <w:color w:val="000000"/>
          <w:sz w:val="20"/>
        </w:rPr>
        <w:t xml:space="preserve"> </w:t>
      </w:r>
      <w:r w:rsidRPr="007248C3">
        <w:rPr>
          <w:color w:val="000000"/>
          <w:sz w:val="20"/>
        </w:rPr>
        <w:t>Hanako Seikatsu</w:t>
      </w:r>
      <w:r w:rsidR="00BA4706" w:rsidRPr="007248C3">
        <w:rPr>
          <w:color w:val="000000"/>
          <w:sz w:val="20"/>
          <w:vertAlign w:val="superscript"/>
        </w:rPr>
        <w:t>2</w:t>
      </w:r>
      <w:r w:rsidR="00725C6D" w:rsidRPr="007248C3">
        <w:rPr>
          <w:color w:val="000000"/>
          <w:sz w:val="20"/>
        </w:rPr>
        <w:t xml:space="preserve">, </w:t>
      </w:r>
      <w:r w:rsidR="00CF25D6" w:rsidRPr="007248C3">
        <w:rPr>
          <w:color w:val="000000"/>
          <w:sz w:val="20"/>
        </w:rPr>
        <w:t>and Jiro Bunka</w:t>
      </w:r>
      <w:r w:rsidR="00071436" w:rsidRPr="007248C3">
        <w:rPr>
          <w:color w:val="000000"/>
          <w:sz w:val="20"/>
          <w:vertAlign w:val="superscript"/>
        </w:rPr>
        <w:t>1</w:t>
      </w:r>
      <w:r w:rsidR="001F7B2F" w:rsidRPr="007248C3">
        <w:rPr>
          <w:color w:val="000000"/>
          <w:sz w:val="20"/>
        </w:rPr>
        <w:t xml:space="preserve"> (Times New Roman 10pt)</w:t>
      </w:r>
    </w:p>
    <w:p w14:paraId="19A1735C" w14:textId="77777777" w:rsidR="00BA4706" w:rsidRPr="007248C3" w:rsidRDefault="00BA4706" w:rsidP="00D42996">
      <w:pPr>
        <w:autoSpaceDN w:val="0"/>
        <w:adjustRightInd w:val="0"/>
        <w:jc w:val="center"/>
        <w:rPr>
          <w:color w:val="000000"/>
          <w:sz w:val="20"/>
        </w:rPr>
      </w:pPr>
      <w:r w:rsidRPr="007248C3">
        <w:rPr>
          <w:color w:val="000000"/>
          <w:sz w:val="20"/>
          <w:vertAlign w:val="superscript"/>
        </w:rPr>
        <w:t>1</w:t>
      </w:r>
      <w:r w:rsidR="00A608E8" w:rsidRPr="007248C3">
        <w:rPr>
          <w:color w:val="000000"/>
          <w:sz w:val="20"/>
        </w:rPr>
        <w:t xml:space="preserve">Institute of Human Culture Studies, </w:t>
      </w:r>
      <w:proofErr w:type="spellStart"/>
      <w:r w:rsidR="00A608E8" w:rsidRPr="007248C3">
        <w:rPr>
          <w:color w:val="000000"/>
          <w:sz w:val="20"/>
        </w:rPr>
        <w:t>Otsuma</w:t>
      </w:r>
      <w:proofErr w:type="spellEnd"/>
      <w:r w:rsidR="00A608E8" w:rsidRPr="007248C3">
        <w:rPr>
          <w:color w:val="000000"/>
          <w:sz w:val="20"/>
        </w:rPr>
        <w:t xml:space="preserve"> Women’s University</w:t>
      </w:r>
    </w:p>
    <w:p w14:paraId="61D35D4C" w14:textId="77777777" w:rsidR="00A608E8" w:rsidRPr="007248C3" w:rsidRDefault="003F3E0C" w:rsidP="00D42996">
      <w:pPr>
        <w:autoSpaceDN w:val="0"/>
        <w:adjustRightInd w:val="0"/>
        <w:jc w:val="center"/>
        <w:rPr>
          <w:color w:val="000000"/>
          <w:sz w:val="20"/>
        </w:rPr>
      </w:pPr>
      <w:r w:rsidRPr="007248C3">
        <w:rPr>
          <w:color w:val="000000"/>
          <w:sz w:val="20"/>
        </w:rPr>
        <w:t>12</w:t>
      </w:r>
      <w:r w:rsidR="004C1187" w:rsidRPr="007248C3">
        <w:rPr>
          <w:color w:val="000000"/>
          <w:sz w:val="20"/>
        </w:rPr>
        <w:t xml:space="preserve"> </w:t>
      </w:r>
      <w:proofErr w:type="spellStart"/>
      <w:r w:rsidR="00A608E8" w:rsidRPr="007248C3">
        <w:rPr>
          <w:color w:val="000000"/>
          <w:sz w:val="20"/>
        </w:rPr>
        <w:t>Sanban</w:t>
      </w:r>
      <w:r w:rsidR="004C1187" w:rsidRPr="007248C3">
        <w:rPr>
          <w:color w:val="000000"/>
          <w:sz w:val="20"/>
        </w:rPr>
        <w:t>-</w:t>
      </w:r>
      <w:r w:rsidR="00A608E8" w:rsidRPr="007248C3">
        <w:rPr>
          <w:color w:val="000000"/>
          <w:sz w:val="20"/>
        </w:rPr>
        <w:t>cho</w:t>
      </w:r>
      <w:proofErr w:type="spellEnd"/>
      <w:r w:rsidR="00A608E8" w:rsidRPr="007248C3">
        <w:rPr>
          <w:color w:val="000000"/>
          <w:sz w:val="20"/>
        </w:rPr>
        <w:t>,</w:t>
      </w:r>
      <w:r w:rsidR="00545FA8" w:rsidRPr="007248C3">
        <w:rPr>
          <w:color w:val="000000"/>
          <w:sz w:val="20"/>
        </w:rPr>
        <w:t xml:space="preserve"> Chiyoda-</w:t>
      </w:r>
      <w:proofErr w:type="spellStart"/>
      <w:r w:rsidR="00D2272B" w:rsidRPr="007248C3">
        <w:rPr>
          <w:color w:val="000000"/>
          <w:sz w:val="20"/>
        </w:rPr>
        <w:t>ku</w:t>
      </w:r>
      <w:proofErr w:type="spellEnd"/>
      <w:r w:rsidR="00E37E92">
        <w:rPr>
          <w:color w:val="000000"/>
          <w:sz w:val="20"/>
        </w:rPr>
        <w:t xml:space="preserve">, Tokyo, </w:t>
      </w:r>
      <w:r w:rsidR="00E37E92" w:rsidRPr="007248C3">
        <w:rPr>
          <w:color w:val="000000"/>
          <w:sz w:val="20"/>
        </w:rPr>
        <w:t>102-8357</w:t>
      </w:r>
      <w:r w:rsidR="00E37E92">
        <w:rPr>
          <w:color w:val="000000"/>
          <w:sz w:val="20"/>
        </w:rPr>
        <w:t xml:space="preserve"> Japan</w:t>
      </w:r>
    </w:p>
    <w:p w14:paraId="04AF1464" w14:textId="77777777" w:rsidR="00BA4706" w:rsidRPr="007248C3" w:rsidRDefault="00BA4706" w:rsidP="00D42996">
      <w:pPr>
        <w:autoSpaceDN w:val="0"/>
        <w:adjustRightInd w:val="0"/>
        <w:jc w:val="center"/>
        <w:rPr>
          <w:sz w:val="20"/>
        </w:rPr>
      </w:pPr>
      <w:r w:rsidRPr="007248C3">
        <w:rPr>
          <w:sz w:val="20"/>
          <w:vertAlign w:val="superscript"/>
        </w:rPr>
        <w:t>2</w:t>
      </w:r>
      <w:r w:rsidRPr="007248C3">
        <w:rPr>
          <w:sz w:val="20"/>
        </w:rPr>
        <w:t xml:space="preserve">Faculty of Human Studies, </w:t>
      </w:r>
      <w:proofErr w:type="spellStart"/>
      <w:r w:rsidRPr="007248C3">
        <w:rPr>
          <w:sz w:val="20"/>
        </w:rPr>
        <w:t>Seikatsu</w:t>
      </w:r>
      <w:proofErr w:type="spellEnd"/>
      <w:r w:rsidRPr="007248C3">
        <w:rPr>
          <w:sz w:val="20"/>
        </w:rPr>
        <w:t xml:space="preserve"> Bunka University</w:t>
      </w:r>
    </w:p>
    <w:p w14:paraId="4BADE365" w14:textId="3E3A5385" w:rsidR="00BA4706" w:rsidRPr="007248C3" w:rsidRDefault="00C93F78" w:rsidP="00D42996">
      <w:pPr>
        <w:autoSpaceDN w:val="0"/>
        <w:adjustRightInd w:val="0"/>
        <w:jc w:val="center"/>
        <w:rPr>
          <w:sz w:val="20"/>
        </w:rPr>
      </w:pPr>
      <w:r w:rsidRPr="005F2CFD">
        <w:rPr>
          <w:rFonts w:hint="eastAsia"/>
          <w:color w:val="000000" w:themeColor="text1"/>
          <w:sz w:val="20"/>
        </w:rPr>
        <w:t>8</w:t>
      </w:r>
      <w:r w:rsidR="00827660" w:rsidRPr="005F2CFD">
        <w:rPr>
          <w:rFonts w:hint="eastAsia"/>
          <w:color w:val="000000" w:themeColor="text1"/>
          <w:sz w:val="20"/>
        </w:rPr>
        <w:t xml:space="preserve"> </w:t>
      </w:r>
      <w:proofErr w:type="spellStart"/>
      <w:r w:rsidR="00D25AA6" w:rsidRPr="005F2CFD">
        <w:rPr>
          <w:color w:val="000000" w:themeColor="text1"/>
          <w:sz w:val="20"/>
        </w:rPr>
        <w:t>Go</w:t>
      </w:r>
      <w:r w:rsidR="00D25AA6" w:rsidRPr="007248C3">
        <w:rPr>
          <w:sz w:val="20"/>
        </w:rPr>
        <w:t>ban-cho</w:t>
      </w:r>
      <w:proofErr w:type="spellEnd"/>
      <w:r w:rsidR="00D25AA6" w:rsidRPr="007248C3">
        <w:rPr>
          <w:sz w:val="20"/>
        </w:rPr>
        <w:t>, Chiyoda-</w:t>
      </w:r>
      <w:proofErr w:type="spellStart"/>
      <w:r w:rsidR="00D2272B" w:rsidRPr="007248C3">
        <w:rPr>
          <w:sz w:val="20"/>
        </w:rPr>
        <w:t>ku</w:t>
      </w:r>
      <w:proofErr w:type="spellEnd"/>
      <w:r w:rsidR="00D25AA6" w:rsidRPr="007248C3">
        <w:rPr>
          <w:sz w:val="20"/>
        </w:rPr>
        <w:t xml:space="preserve">, Tokyo, </w:t>
      </w:r>
      <w:r w:rsidR="00E37E92" w:rsidRPr="007248C3">
        <w:rPr>
          <w:sz w:val="20"/>
        </w:rPr>
        <w:t>102-0000</w:t>
      </w:r>
      <w:r w:rsidR="00E37E92">
        <w:rPr>
          <w:sz w:val="20"/>
        </w:rPr>
        <w:t xml:space="preserve"> </w:t>
      </w:r>
      <w:r w:rsidR="00D25AA6" w:rsidRPr="007248C3">
        <w:rPr>
          <w:sz w:val="20"/>
        </w:rPr>
        <w:t>Ja</w:t>
      </w:r>
      <w:r w:rsidR="00E37E92">
        <w:rPr>
          <w:sz w:val="20"/>
        </w:rPr>
        <w:t>pan</w:t>
      </w:r>
    </w:p>
    <w:p w14:paraId="68F973D4" w14:textId="77777777" w:rsidR="00BA4706" w:rsidRPr="007248C3" w:rsidRDefault="00BA4706" w:rsidP="00D42996">
      <w:pPr>
        <w:autoSpaceDN w:val="0"/>
        <w:adjustRightInd w:val="0"/>
        <w:jc w:val="center"/>
        <w:rPr>
          <w:rFonts w:eastAsia="ＭＳ ゴシック"/>
          <w:color w:val="000000"/>
          <w:szCs w:val="21"/>
        </w:rPr>
      </w:pPr>
    </w:p>
    <w:p w14:paraId="44DD7990" w14:textId="77777777" w:rsidR="00D26EDB" w:rsidRPr="007248C3" w:rsidRDefault="00D26EDB" w:rsidP="00D42996">
      <w:pPr>
        <w:autoSpaceDN w:val="0"/>
        <w:adjustRightInd w:val="0"/>
        <w:jc w:val="center"/>
        <w:rPr>
          <w:rFonts w:ascii="ＭＳ 明朝" w:hAnsi="ＭＳ 明朝"/>
          <w:szCs w:val="21"/>
        </w:rPr>
      </w:pPr>
      <w:r w:rsidRPr="007248C3">
        <w:rPr>
          <w:rFonts w:ascii="ＭＳ 明朝" w:hAnsi="ＭＳ 明朝"/>
          <w:color w:val="000000"/>
          <w:szCs w:val="21"/>
        </w:rPr>
        <w:t>キーワード：</w:t>
      </w:r>
      <w:r w:rsidR="007B62EC" w:rsidRPr="007248C3">
        <w:rPr>
          <w:rFonts w:ascii="ＭＳ 明朝" w:hAnsi="ＭＳ 明朝"/>
          <w:color w:val="000000"/>
          <w:szCs w:val="21"/>
        </w:rPr>
        <w:t>人間</w:t>
      </w:r>
      <w:r w:rsidR="00B520E5" w:rsidRPr="007248C3">
        <w:rPr>
          <w:rFonts w:ascii="ＭＳ 明朝" w:hAnsi="ＭＳ 明朝"/>
          <w:color w:val="000000"/>
          <w:szCs w:val="21"/>
        </w:rPr>
        <w:t>，</w:t>
      </w:r>
      <w:r w:rsidR="007B62EC" w:rsidRPr="007248C3">
        <w:rPr>
          <w:rFonts w:ascii="ＭＳ 明朝" w:hAnsi="ＭＳ 明朝"/>
          <w:szCs w:val="21"/>
        </w:rPr>
        <w:t>生活</w:t>
      </w:r>
      <w:r w:rsidR="00B520E5" w:rsidRPr="007248C3">
        <w:rPr>
          <w:rFonts w:ascii="ＭＳ 明朝" w:hAnsi="ＭＳ 明朝"/>
          <w:color w:val="000000"/>
          <w:szCs w:val="21"/>
        </w:rPr>
        <w:t>，</w:t>
      </w:r>
      <w:r w:rsidR="007B62EC" w:rsidRPr="007248C3">
        <w:rPr>
          <w:rFonts w:ascii="ＭＳ 明朝" w:hAnsi="ＭＳ 明朝"/>
          <w:szCs w:val="21"/>
        </w:rPr>
        <w:t>文化</w:t>
      </w:r>
      <w:r w:rsidR="00033C42">
        <w:rPr>
          <w:rFonts w:ascii="ＭＳ 明朝" w:hAnsi="ＭＳ 明朝" w:hint="eastAsia"/>
          <w:szCs w:val="21"/>
        </w:rPr>
        <w:t>，国際社会</w:t>
      </w:r>
      <w:r w:rsidR="007B62EC" w:rsidRPr="007248C3">
        <w:rPr>
          <w:rFonts w:ascii="ＭＳ 明朝" w:hAnsi="ＭＳ 明朝"/>
          <w:szCs w:val="21"/>
        </w:rPr>
        <w:t>（</w:t>
      </w:r>
      <w:r w:rsidR="00490D8B" w:rsidRPr="00033C42">
        <w:rPr>
          <w:szCs w:val="21"/>
        </w:rPr>
        <w:t>3</w:t>
      </w:r>
      <w:r w:rsidR="00490D8B" w:rsidRPr="007248C3">
        <w:rPr>
          <w:rFonts w:ascii="ＭＳ 明朝" w:hAnsi="ＭＳ 明朝"/>
          <w:szCs w:val="21"/>
        </w:rPr>
        <w:t>～</w:t>
      </w:r>
      <w:r w:rsidR="007B62EC" w:rsidRPr="00033C42">
        <w:rPr>
          <w:szCs w:val="21"/>
        </w:rPr>
        <w:t>5</w:t>
      </w:r>
      <w:r w:rsidR="007B62EC" w:rsidRPr="007248C3">
        <w:rPr>
          <w:rFonts w:ascii="ＭＳ 明朝" w:hAnsi="ＭＳ 明朝"/>
          <w:szCs w:val="21"/>
        </w:rPr>
        <w:t>語のキーワード</w:t>
      </w:r>
      <w:r w:rsidR="00D80AA1" w:rsidRPr="007248C3">
        <w:rPr>
          <w:rFonts w:ascii="ＭＳ 明朝" w:hAnsi="ＭＳ 明朝"/>
          <w:szCs w:val="21"/>
        </w:rPr>
        <w:t>，</w:t>
      </w:r>
      <w:r w:rsidR="00FD3BA9" w:rsidRPr="00033C42">
        <w:rPr>
          <w:szCs w:val="21"/>
        </w:rPr>
        <w:t>MS</w:t>
      </w:r>
      <w:r w:rsidR="00030713" w:rsidRPr="007248C3">
        <w:rPr>
          <w:rFonts w:ascii="ＭＳ 明朝" w:hAnsi="ＭＳ 明朝"/>
          <w:szCs w:val="21"/>
        </w:rPr>
        <w:t>明朝</w:t>
      </w:r>
      <w:r w:rsidR="00FD3BA9" w:rsidRPr="007248C3">
        <w:rPr>
          <w:rFonts w:ascii="ＭＳ 明朝" w:hAnsi="ＭＳ 明朝"/>
          <w:szCs w:val="21"/>
        </w:rPr>
        <w:t xml:space="preserve"> </w:t>
      </w:r>
      <w:r w:rsidR="007B62EC" w:rsidRPr="00033C42">
        <w:rPr>
          <w:szCs w:val="21"/>
        </w:rPr>
        <w:t>10.5pt</w:t>
      </w:r>
      <w:r w:rsidR="007B62EC" w:rsidRPr="007248C3">
        <w:rPr>
          <w:rFonts w:ascii="ＭＳ 明朝" w:hAnsi="ＭＳ 明朝"/>
          <w:szCs w:val="21"/>
        </w:rPr>
        <w:t>）</w:t>
      </w:r>
    </w:p>
    <w:p w14:paraId="7F8D5237" w14:textId="77777777" w:rsidR="00FF20CC" w:rsidRPr="007248C3" w:rsidRDefault="006E2533" w:rsidP="00D42996">
      <w:pPr>
        <w:tabs>
          <w:tab w:val="center" w:pos="4876"/>
          <w:tab w:val="right" w:pos="9752"/>
        </w:tabs>
        <w:autoSpaceDN w:val="0"/>
        <w:adjustRightInd w:val="0"/>
        <w:jc w:val="left"/>
        <w:rPr>
          <w:rFonts w:eastAsia="ＭＳ ゴシック"/>
          <w:color w:val="000000"/>
          <w:szCs w:val="21"/>
        </w:rPr>
      </w:pPr>
      <w:r w:rsidRPr="007248C3">
        <w:rPr>
          <w:rFonts w:eastAsia="ＭＳ ゴシック"/>
        </w:rPr>
        <w:tab/>
      </w:r>
      <w:r w:rsidR="00306527" w:rsidRPr="007248C3">
        <w:rPr>
          <w:rFonts w:eastAsia="ＭＳ ゴシック"/>
        </w:rPr>
        <w:t>Key words</w:t>
      </w:r>
      <w:r w:rsidR="00306527" w:rsidRPr="00377EE3">
        <w:rPr>
          <w:rFonts w:ascii="ＭＳ 明朝" w:hAnsi="ＭＳ 明朝"/>
        </w:rPr>
        <w:t>：</w:t>
      </w:r>
      <w:r w:rsidR="00306527" w:rsidRPr="007248C3">
        <w:rPr>
          <w:rFonts w:eastAsia="ＭＳ ゴシック"/>
        </w:rPr>
        <w:t xml:space="preserve">Human, </w:t>
      </w:r>
      <w:r w:rsidR="007B62EC" w:rsidRPr="007248C3">
        <w:rPr>
          <w:rFonts w:eastAsia="ＭＳ ゴシック"/>
        </w:rPr>
        <w:t>Life</w:t>
      </w:r>
      <w:r w:rsidR="00CB10E7" w:rsidRPr="007248C3">
        <w:rPr>
          <w:rFonts w:eastAsia="ＭＳ ゴシック"/>
        </w:rPr>
        <w:t xml:space="preserve">, </w:t>
      </w:r>
      <w:r w:rsidR="007B62EC" w:rsidRPr="007248C3">
        <w:rPr>
          <w:rFonts w:eastAsia="ＭＳ ゴシック"/>
        </w:rPr>
        <w:t>C</w:t>
      </w:r>
      <w:r w:rsidR="00545FA8" w:rsidRPr="007248C3">
        <w:rPr>
          <w:rFonts w:eastAsia="ＭＳ ゴシック"/>
        </w:rPr>
        <w:t>ul</w:t>
      </w:r>
      <w:r w:rsidR="007B62EC" w:rsidRPr="007248C3">
        <w:rPr>
          <w:rFonts w:eastAsia="ＭＳ ゴシック"/>
        </w:rPr>
        <w:t>ture</w:t>
      </w:r>
      <w:r w:rsidR="00033C42">
        <w:rPr>
          <w:rFonts w:eastAsia="ＭＳ ゴシック" w:hint="eastAsia"/>
        </w:rPr>
        <w:t>,</w:t>
      </w:r>
      <w:r w:rsidR="00033C42">
        <w:rPr>
          <w:rFonts w:eastAsia="ＭＳ ゴシック"/>
        </w:rPr>
        <w:t xml:space="preserve"> Global society</w:t>
      </w:r>
      <w:r w:rsidR="001F7B2F" w:rsidRPr="007248C3">
        <w:t xml:space="preserve"> </w:t>
      </w:r>
      <w:r w:rsidR="001F7B2F" w:rsidRPr="007248C3">
        <w:rPr>
          <w:color w:val="000000"/>
          <w:sz w:val="20"/>
        </w:rPr>
        <w:t>(Times New Roman 10.5pt)</w:t>
      </w:r>
      <w:r w:rsidRPr="007248C3">
        <w:rPr>
          <w:rFonts w:eastAsia="ＭＳ ゴシック"/>
        </w:rPr>
        <w:tab/>
      </w:r>
    </w:p>
    <w:p w14:paraId="6B97FE11" w14:textId="77777777" w:rsidR="00572C24" w:rsidRPr="007248C3" w:rsidRDefault="00572C24" w:rsidP="00D42996">
      <w:pPr>
        <w:adjustRightInd w:val="0"/>
        <w:ind w:rightChars="120" w:right="252"/>
        <w:jc w:val="left"/>
        <w:rPr>
          <w:rFonts w:eastAsia="ＭＳ ゴシック"/>
          <w:bCs/>
          <w:color w:val="000000"/>
          <w:szCs w:val="21"/>
        </w:rPr>
      </w:pPr>
    </w:p>
    <w:bookmarkStart w:id="0" w:name="_Hlk157559713"/>
    <w:p w14:paraId="40FAB635" w14:textId="77777777" w:rsidR="006853FF" w:rsidRPr="0065163A" w:rsidRDefault="006853FF" w:rsidP="00D42996">
      <w:pPr>
        <w:adjustRightInd w:val="0"/>
        <w:ind w:leftChars="120" w:left="252" w:rightChars="120" w:right="252" w:firstLineChars="150" w:firstLine="315"/>
        <w:jc w:val="left"/>
        <w:rPr>
          <w:rFonts w:eastAsia="ＭＳ ゴシック"/>
          <w:b/>
          <w:bCs/>
          <w:color w:val="000000"/>
          <w:szCs w:val="21"/>
        </w:rPr>
      </w:pPr>
      <w:r>
        <w:rPr>
          <w:noProof/>
        </w:rPr>
        <mc:AlternateContent>
          <mc:Choice Requires="wps">
            <w:drawing>
              <wp:anchor distT="4294967295" distB="4294967295" distL="114300" distR="114300" simplePos="0" relativeHeight="251667968" behindDoc="0" locked="0" layoutInCell="1" allowOverlap="1" wp14:anchorId="7B4B13E6" wp14:editId="0A475013">
                <wp:simplePos x="0" y="0"/>
                <wp:positionH relativeFrom="column">
                  <wp:posOffset>737870</wp:posOffset>
                </wp:positionH>
                <wp:positionV relativeFrom="paragraph">
                  <wp:posOffset>113029</wp:posOffset>
                </wp:positionV>
                <wp:extent cx="5436235" cy="0"/>
                <wp:effectExtent l="0" t="0" r="0" b="0"/>
                <wp:wrapNone/>
                <wp:docPr id="8" name="AutoShape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23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3692AD1A" id="_x0000_t32" coordsize="21600,21600" o:spt="32" o:oned="t" path="m,l21600,21600e" filled="f">
                <v:path arrowok="t" fillok="f" o:connecttype="none"/>
                <o:lock v:ext="edit" shapetype="t"/>
              </v:shapetype>
              <v:shape id="AutoShape 912" o:spid="_x0000_s1026" type="#_x0000_t32" style="position:absolute;left:0;text-align:left;margin-left:58.1pt;margin-top:8.9pt;width:428.05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"/>
            </w:pict>
          </mc:Fallback>
        </mc:AlternateContent>
      </w:r>
      <w:r>
        <w:rPr>
          <w:noProof/>
        </w:rPr>
        <mc:AlternateContent>
          <mc:Choice Requires="wps">
            <w:drawing>
              <wp:anchor distT="4294967295" distB="4294967295" distL="114300" distR="114300" simplePos="0" relativeHeight="251668992" behindDoc="0" locked="0" layoutInCell="1" allowOverlap="1" wp14:anchorId="6CD7A392" wp14:editId="27AAFA7F">
                <wp:simplePos x="0" y="0"/>
                <wp:positionH relativeFrom="column">
                  <wp:posOffset>-1270</wp:posOffset>
                </wp:positionH>
                <wp:positionV relativeFrom="paragraph">
                  <wp:posOffset>113029</wp:posOffset>
                </wp:positionV>
                <wp:extent cx="270510" cy="0"/>
                <wp:effectExtent l="0" t="0" r="0" b="0"/>
                <wp:wrapNone/>
                <wp:docPr id="9"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5BE276B" id="AutoShape 914" o:spid="_x0000_s1026" type="#_x0000_t32" style="position:absolute;left:0;text-align:left;margin-left:-.1pt;margin-top:8.9pt;width:21.3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"/>
            </w:pict>
          </mc:Fallback>
        </mc:AlternateContent>
      </w:r>
      <w:r w:rsidRPr="0065163A">
        <w:rPr>
          <w:rFonts w:eastAsia="ＭＳ ゴシック"/>
          <w:b/>
          <w:bCs/>
          <w:color w:val="000000"/>
          <w:szCs w:val="21"/>
        </w:rPr>
        <w:t>抄録</w:t>
      </w:r>
    </w:p>
    <w:p w14:paraId="6D2CD59C" w14:textId="77777777" w:rsidR="00A71A30" w:rsidRDefault="00FD3BA9" w:rsidP="00D42996">
      <w:pPr>
        <w:adjustRightInd w:val="0"/>
        <w:ind w:leftChars="120" w:left="252" w:rightChars="120" w:right="252" w:firstLineChars="100" w:firstLine="210"/>
        <w:rPr>
          <w:bCs/>
          <w:color w:val="000000"/>
          <w:szCs w:val="21"/>
        </w:rPr>
      </w:pPr>
      <w:bookmarkStart w:id="1" w:name="_Hlk212553264"/>
      <w:bookmarkEnd w:id="0"/>
      <w:r w:rsidRPr="00C6514A">
        <w:rPr>
          <w:bCs/>
        </w:rPr>
        <w:t>（</w:t>
      </w:r>
      <w:r w:rsidRPr="00C6514A">
        <w:rPr>
          <w:bCs/>
        </w:rPr>
        <w:t>MS</w:t>
      </w:r>
      <w:r w:rsidRPr="00C6514A">
        <w:rPr>
          <w:bCs/>
        </w:rPr>
        <w:t>明朝</w:t>
      </w:r>
      <w:r w:rsidRPr="00C6514A">
        <w:rPr>
          <w:bCs/>
        </w:rPr>
        <w:t xml:space="preserve"> 10.5pt</w:t>
      </w:r>
      <w:r w:rsidR="001165BF" w:rsidRPr="00C6514A">
        <w:rPr>
          <w:bCs/>
        </w:rPr>
        <w:t xml:space="preserve">　</w:t>
      </w:r>
      <w:r w:rsidR="001165BF" w:rsidRPr="00C6514A">
        <w:rPr>
          <w:bCs/>
        </w:rPr>
        <w:t>[</w:t>
      </w:r>
      <w:r w:rsidR="001165BF" w:rsidRPr="00C6514A">
        <w:rPr>
          <w:bCs/>
        </w:rPr>
        <w:t>英数字は</w:t>
      </w:r>
      <w:r w:rsidR="00677291" w:rsidRPr="00C6514A">
        <w:rPr>
          <w:color w:val="000000"/>
          <w:szCs w:val="21"/>
        </w:rPr>
        <w:t>Times New Roman</w:t>
      </w:r>
      <w:r w:rsidR="001165BF" w:rsidRPr="00C6514A">
        <w:rPr>
          <w:color w:val="000000"/>
          <w:szCs w:val="21"/>
        </w:rPr>
        <w:t>]</w:t>
      </w:r>
      <w:r w:rsidR="001F7B2F" w:rsidRPr="00C6514A">
        <w:rPr>
          <w:bCs/>
        </w:rPr>
        <w:t xml:space="preserve">　</w:t>
      </w:r>
      <w:r w:rsidR="001F7B2F" w:rsidRPr="00C6514A">
        <w:t>上限</w:t>
      </w:r>
      <w:r w:rsidR="00AC6EE2" w:rsidRPr="00C6514A">
        <w:t>1</w:t>
      </w:r>
      <w:r w:rsidR="00677291" w:rsidRPr="00C6514A">
        <w:t>,</w:t>
      </w:r>
      <w:r w:rsidR="001F7B2F" w:rsidRPr="00C6514A">
        <w:t>000</w:t>
      </w:r>
      <w:r w:rsidR="001F7B2F" w:rsidRPr="00C6514A">
        <w:t>字</w:t>
      </w:r>
      <w:r w:rsidRPr="00C6514A">
        <w:rPr>
          <w:bCs/>
        </w:rPr>
        <w:t>）</w:t>
      </w:r>
      <w:r w:rsidR="00A71A30" w:rsidRPr="00C6514A">
        <w:rPr>
          <w:bCs/>
          <w:color w:val="000000"/>
          <w:szCs w:val="21"/>
        </w:rPr>
        <w:t>International Journal of Human Culture Studies</w:t>
      </w:r>
      <w:r w:rsidR="001165BF" w:rsidRPr="00C6514A">
        <w:rPr>
          <w:bCs/>
          <w:color w:val="000000"/>
          <w:szCs w:val="21"/>
        </w:rPr>
        <w:t>（人間生活文化研究）</w:t>
      </w:r>
      <w:r w:rsidR="00A71A30" w:rsidRPr="00C6514A">
        <w:rPr>
          <w:bCs/>
          <w:color w:val="000000"/>
          <w:szCs w:val="21"/>
        </w:rPr>
        <w:t>は</w:t>
      </w:r>
      <w:r w:rsidR="00D80AA1" w:rsidRPr="00C6514A">
        <w:rPr>
          <w:bCs/>
          <w:color w:val="000000"/>
          <w:szCs w:val="21"/>
        </w:rPr>
        <w:t>，</w:t>
      </w:r>
      <w:r w:rsidR="00A71A30" w:rsidRPr="00C6514A">
        <w:rPr>
          <w:bCs/>
          <w:color w:val="000000"/>
          <w:szCs w:val="21"/>
        </w:rPr>
        <w:t>30</w:t>
      </w:r>
      <w:r w:rsidR="00A71A30" w:rsidRPr="00C6514A">
        <w:rPr>
          <w:bCs/>
          <w:color w:val="000000"/>
          <w:szCs w:val="21"/>
        </w:rPr>
        <w:t>年</w:t>
      </w:r>
      <w:r w:rsidR="008F4FDB" w:rsidRPr="00C6514A">
        <w:rPr>
          <w:bCs/>
          <w:color w:val="000000"/>
          <w:szCs w:val="21"/>
        </w:rPr>
        <w:t>以上の歴史を持つ大妻女子大学人間生活文化研究所が</w:t>
      </w:r>
      <w:r w:rsidR="00A71A30" w:rsidRPr="00C6514A">
        <w:rPr>
          <w:bCs/>
          <w:color w:val="000000"/>
          <w:szCs w:val="21"/>
        </w:rPr>
        <w:t>発行するオンラインジャーナルです</w:t>
      </w:r>
      <w:r w:rsidR="00D80AA1" w:rsidRPr="00C6514A">
        <w:rPr>
          <w:bCs/>
          <w:color w:val="000000"/>
          <w:szCs w:val="21"/>
        </w:rPr>
        <w:t>．</w:t>
      </w:r>
      <w:r w:rsidR="00A71A30" w:rsidRPr="00C6514A">
        <w:rPr>
          <w:bCs/>
          <w:color w:val="000000"/>
          <w:szCs w:val="21"/>
        </w:rPr>
        <w:t>本誌で</w:t>
      </w:r>
      <w:r w:rsidR="001165BF" w:rsidRPr="00C6514A">
        <w:rPr>
          <w:bCs/>
          <w:color w:val="000000"/>
          <w:szCs w:val="21"/>
        </w:rPr>
        <w:t>は</w:t>
      </w:r>
      <w:r w:rsidR="00D80AA1" w:rsidRPr="00C6514A">
        <w:rPr>
          <w:bCs/>
          <w:color w:val="000000"/>
          <w:szCs w:val="21"/>
        </w:rPr>
        <w:t>，</w:t>
      </w:r>
      <w:r w:rsidR="001165BF" w:rsidRPr="00C6514A">
        <w:rPr>
          <w:bCs/>
          <w:color w:val="000000"/>
          <w:szCs w:val="21"/>
        </w:rPr>
        <w:t>人間の生活と文化に関わる研究論文の投稿を随時募集します</w:t>
      </w:r>
      <w:r w:rsidR="00D80AA1" w:rsidRPr="00C6514A">
        <w:rPr>
          <w:bCs/>
          <w:color w:val="000000"/>
          <w:szCs w:val="21"/>
        </w:rPr>
        <w:t>．</w:t>
      </w:r>
      <w:r w:rsidR="001165BF" w:rsidRPr="00C6514A">
        <w:rPr>
          <w:bCs/>
          <w:color w:val="000000"/>
          <w:szCs w:val="21"/>
        </w:rPr>
        <w:t>スコープは</w:t>
      </w:r>
      <w:r w:rsidR="00D80AA1" w:rsidRPr="00C6514A">
        <w:rPr>
          <w:bCs/>
          <w:color w:val="000000"/>
          <w:szCs w:val="21"/>
        </w:rPr>
        <w:t>，</w:t>
      </w:r>
      <w:r w:rsidR="001165BF" w:rsidRPr="00C6514A">
        <w:rPr>
          <w:bCs/>
          <w:color w:val="000000"/>
          <w:szCs w:val="21"/>
        </w:rPr>
        <w:t>生活科学</w:t>
      </w:r>
      <w:r w:rsidR="00D80AA1" w:rsidRPr="00C6514A">
        <w:rPr>
          <w:bCs/>
          <w:color w:val="000000"/>
          <w:szCs w:val="21"/>
        </w:rPr>
        <w:t>，</w:t>
      </w:r>
      <w:r w:rsidR="001165BF" w:rsidRPr="00C6514A">
        <w:rPr>
          <w:bCs/>
          <w:color w:val="000000"/>
          <w:szCs w:val="21"/>
        </w:rPr>
        <w:t>文学</w:t>
      </w:r>
      <w:r w:rsidR="00D80AA1" w:rsidRPr="00C6514A">
        <w:rPr>
          <w:bCs/>
          <w:color w:val="000000"/>
          <w:szCs w:val="21"/>
        </w:rPr>
        <w:t>，</w:t>
      </w:r>
      <w:r w:rsidR="001165BF" w:rsidRPr="00C6514A">
        <w:rPr>
          <w:bCs/>
          <w:color w:val="000000"/>
          <w:szCs w:val="21"/>
        </w:rPr>
        <w:t>社会学</w:t>
      </w:r>
      <w:r w:rsidR="00D80AA1" w:rsidRPr="00C6514A">
        <w:rPr>
          <w:bCs/>
          <w:color w:val="000000"/>
          <w:szCs w:val="21"/>
        </w:rPr>
        <w:t>，</w:t>
      </w:r>
      <w:r w:rsidR="001165BF" w:rsidRPr="00C6514A">
        <w:rPr>
          <w:bCs/>
          <w:color w:val="000000"/>
          <w:szCs w:val="21"/>
        </w:rPr>
        <w:t>心理学</w:t>
      </w:r>
      <w:r w:rsidR="00D80AA1" w:rsidRPr="00C6514A">
        <w:rPr>
          <w:bCs/>
          <w:color w:val="000000"/>
          <w:szCs w:val="21"/>
        </w:rPr>
        <w:t>，</w:t>
      </w:r>
      <w:r w:rsidR="001165BF" w:rsidRPr="00C6514A">
        <w:rPr>
          <w:bCs/>
          <w:color w:val="000000"/>
          <w:szCs w:val="21"/>
        </w:rPr>
        <w:t>教育学</w:t>
      </w:r>
      <w:r w:rsidR="00D80AA1" w:rsidRPr="00C6514A">
        <w:rPr>
          <w:bCs/>
          <w:color w:val="000000"/>
          <w:szCs w:val="21"/>
        </w:rPr>
        <w:t>，</w:t>
      </w:r>
      <w:r w:rsidR="001165BF" w:rsidRPr="00C6514A">
        <w:rPr>
          <w:bCs/>
          <w:color w:val="000000"/>
          <w:szCs w:val="21"/>
        </w:rPr>
        <w:t>情報学</w:t>
      </w:r>
      <w:r w:rsidR="00D80AA1" w:rsidRPr="00C6514A">
        <w:rPr>
          <w:bCs/>
          <w:color w:val="000000"/>
          <w:szCs w:val="21"/>
        </w:rPr>
        <w:t>，</w:t>
      </w:r>
      <w:r w:rsidR="001165BF" w:rsidRPr="00C6514A">
        <w:rPr>
          <w:bCs/>
          <w:color w:val="000000"/>
          <w:szCs w:val="21"/>
        </w:rPr>
        <w:t>環境学</w:t>
      </w:r>
      <w:r w:rsidR="00D80AA1" w:rsidRPr="00C6514A">
        <w:rPr>
          <w:bCs/>
          <w:color w:val="000000"/>
          <w:szCs w:val="21"/>
        </w:rPr>
        <w:t>，</w:t>
      </w:r>
      <w:r w:rsidR="001165BF" w:rsidRPr="00C6514A">
        <w:rPr>
          <w:bCs/>
          <w:color w:val="000000"/>
          <w:szCs w:val="21"/>
        </w:rPr>
        <w:t>人類学</w:t>
      </w:r>
      <w:r w:rsidR="00D80AA1" w:rsidRPr="00C6514A">
        <w:rPr>
          <w:bCs/>
          <w:color w:val="000000"/>
          <w:szCs w:val="21"/>
        </w:rPr>
        <w:t>，</w:t>
      </w:r>
      <w:r w:rsidR="001165BF" w:rsidRPr="00C6514A">
        <w:rPr>
          <w:bCs/>
          <w:color w:val="000000"/>
          <w:szCs w:val="21"/>
        </w:rPr>
        <w:t>農学</w:t>
      </w:r>
      <w:r w:rsidR="00D80AA1" w:rsidRPr="00C6514A">
        <w:rPr>
          <w:bCs/>
          <w:color w:val="000000"/>
          <w:szCs w:val="21"/>
        </w:rPr>
        <w:t>，</w:t>
      </w:r>
      <w:r w:rsidR="001165BF" w:rsidRPr="00C6514A">
        <w:rPr>
          <w:bCs/>
          <w:color w:val="000000"/>
          <w:szCs w:val="21"/>
        </w:rPr>
        <w:t>物理学</w:t>
      </w:r>
      <w:r w:rsidR="00D80AA1" w:rsidRPr="00C6514A">
        <w:rPr>
          <w:bCs/>
          <w:color w:val="000000"/>
          <w:szCs w:val="21"/>
        </w:rPr>
        <w:t>，</w:t>
      </w:r>
      <w:r w:rsidR="001165BF" w:rsidRPr="00C6514A">
        <w:rPr>
          <w:bCs/>
          <w:color w:val="000000"/>
          <w:szCs w:val="21"/>
        </w:rPr>
        <w:t>化学</w:t>
      </w:r>
      <w:r w:rsidR="00D80AA1" w:rsidRPr="00C6514A">
        <w:rPr>
          <w:bCs/>
          <w:color w:val="000000"/>
          <w:szCs w:val="21"/>
        </w:rPr>
        <w:t>，</w:t>
      </w:r>
      <w:r w:rsidR="001165BF" w:rsidRPr="00C6514A">
        <w:rPr>
          <w:bCs/>
          <w:color w:val="000000"/>
          <w:szCs w:val="21"/>
        </w:rPr>
        <w:t>生物学など</w:t>
      </w:r>
      <w:r w:rsidR="00D80AA1" w:rsidRPr="00C6514A">
        <w:rPr>
          <w:bCs/>
          <w:color w:val="000000"/>
          <w:szCs w:val="21"/>
        </w:rPr>
        <w:t>，</w:t>
      </w:r>
      <w:r w:rsidR="00A71A30" w:rsidRPr="00C6514A">
        <w:rPr>
          <w:bCs/>
          <w:color w:val="000000"/>
          <w:szCs w:val="21"/>
        </w:rPr>
        <w:t>広範囲に渡ります</w:t>
      </w:r>
      <w:r w:rsidR="00D80AA1" w:rsidRPr="00C6514A">
        <w:rPr>
          <w:bCs/>
          <w:color w:val="000000"/>
          <w:szCs w:val="21"/>
        </w:rPr>
        <w:t>．</w:t>
      </w:r>
      <w:r w:rsidR="00A71A30" w:rsidRPr="00C6514A">
        <w:rPr>
          <w:bCs/>
          <w:color w:val="000000"/>
          <w:szCs w:val="21"/>
        </w:rPr>
        <w:t>投稿者の資格に制限はありません</w:t>
      </w:r>
      <w:r w:rsidR="00D80AA1" w:rsidRPr="00C6514A">
        <w:rPr>
          <w:bCs/>
          <w:color w:val="000000"/>
          <w:szCs w:val="21"/>
        </w:rPr>
        <w:t>．</w:t>
      </w:r>
      <w:r w:rsidR="00A71A30" w:rsidRPr="00C6514A">
        <w:rPr>
          <w:bCs/>
          <w:color w:val="000000"/>
          <w:szCs w:val="21"/>
        </w:rPr>
        <w:t>多言語対応</w:t>
      </w:r>
      <w:r w:rsidR="00D80AA1" w:rsidRPr="00C6514A">
        <w:rPr>
          <w:bCs/>
          <w:color w:val="000000"/>
          <w:szCs w:val="21"/>
        </w:rPr>
        <w:t>，</w:t>
      </w:r>
      <w:r w:rsidR="00A71A30" w:rsidRPr="00C6514A">
        <w:rPr>
          <w:bCs/>
          <w:color w:val="000000"/>
          <w:szCs w:val="21"/>
        </w:rPr>
        <w:t>投稿無料で</w:t>
      </w:r>
      <w:r w:rsidR="00D80AA1" w:rsidRPr="00C6514A">
        <w:rPr>
          <w:bCs/>
          <w:color w:val="000000"/>
          <w:szCs w:val="21"/>
        </w:rPr>
        <w:t>，</w:t>
      </w:r>
      <w:r w:rsidR="00A71A30" w:rsidRPr="00C6514A">
        <w:rPr>
          <w:bCs/>
          <w:color w:val="000000"/>
          <w:szCs w:val="21"/>
        </w:rPr>
        <w:t>査読をへた論文は迅速に掲載されます</w:t>
      </w:r>
      <w:r w:rsidR="00D80AA1" w:rsidRPr="00C6514A">
        <w:rPr>
          <w:bCs/>
          <w:color w:val="000000"/>
          <w:szCs w:val="21"/>
        </w:rPr>
        <w:t>．</w:t>
      </w:r>
      <w:r w:rsidR="00A71A30" w:rsidRPr="00C6514A">
        <w:rPr>
          <w:bCs/>
          <w:color w:val="000000"/>
          <w:szCs w:val="21"/>
        </w:rPr>
        <w:t>J-STAGE</w:t>
      </w:r>
      <w:r w:rsidR="00A71A30" w:rsidRPr="00C6514A">
        <w:rPr>
          <w:bCs/>
          <w:color w:val="000000"/>
          <w:szCs w:val="21"/>
        </w:rPr>
        <w:t>に搭載され</w:t>
      </w:r>
      <w:r w:rsidR="00D80AA1" w:rsidRPr="00C6514A">
        <w:rPr>
          <w:bCs/>
          <w:color w:val="000000"/>
          <w:szCs w:val="21"/>
        </w:rPr>
        <w:t>，</w:t>
      </w:r>
      <w:r w:rsidR="00A71A30" w:rsidRPr="00C6514A">
        <w:rPr>
          <w:bCs/>
          <w:color w:val="000000"/>
          <w:szCs w:val="21"/>
        </w:rPr>
        <w:t>海外の電子ジャーナル等からのリンクにより</w:t>
      </w:r>
      <w:r w:rsidR="00D80AA1" w:rsidRPr="00C6514A">
        <w:rPr>
          <w:bCs/>
          <w:color w:val="000000"/>
          <w:szCs w:val="21"/>
        </w:rPr>
        <w:t>，</w:t>
      </w:r>
      <w:r w:rsidR="00A71A30" w:rsidRPr="00C6514A">
        <w:rPr>
          <w:bCs/>
          <w:color w:val="000000"/>
          <w:szCs w:val="21"/>
        </w:rPr>
        <w:t>論文は広く世界で読まれます</w:t>
      </w:r>
      <w:r w:rsidR="00D80AA1" w:rsidRPr="00C6514A">
        <w:rPr>
          <w:bCs/>
          <w:color w:val="000000"/>
          <w:szCs w:val="21"/>
        </w:rPr>
        <w:t>．</w:t>
      </w:r>
    </w:p>
    <w:p w14:paraId="09FCE2E8" w14:textId="4A92B872" w:rsidR="00C40BD2" w:rsidRPr="00C6514A" w:rsidRDefault="00C40BD2" w:rsidP="00D42996">
      <w:pPr>
        <w:adjustRightInd w:val="0"/>
        <w:ind w:leftChars="120" w:left="252" w:rightChars="120" w:right="252" w:firstLineChars="100" w:firstLine="210"/>
        <w:rPr>
          <w:bCs/>
          <w:color w:val="000000"/>
          <w:szCs w:val="21"/>
        </w:rPr>
      </w:pPr>
      <w:r>
        <w:rPr>
          <w:noProof/>
        </w:rPr>
        <mc:AlternateContent>
          <mc:Choice Requires="wps">
            <w:drawing>
              <wp:anchor distT="4294967295" distB="4294967295" distL="114300" distR="114300" simplePos="0" relativeHeight="251676160" behindDoc="0" locked="0" layoutInCell="1" allowOverlap="1" wp14:anchorId="6558A7B0" wp14:editId="53AAA58E">
                <wp:simplePos x="0" y="0"/>
                <wp:positionH relativeFrom="column">
                  <wp:posOffset>0</wp:posOffset>
                </wp:positionH>
                <wp:positionV relativeFrom="paragraph">
                  <wp:posOffset>103726</wp:posOffset>
                </wp:positionV>
                <wp:extent cx="6191885" cy="0"/>
                <wp:effectExtent l="0" t="0" r="0" b="0"/>
                <wp:wrapNone/>
                <wp:docPr id="13"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B249450" id="_x0000_t32" coordsize="21600,21600" o:spt="32" o:oned="t" path="m,l21600,21600e" filled="f">
                <v:path arrowok="t" fillok="f" o:connecttype="none"/>
                <o:lock v:ext="edit" shapetype="t"/>
              </v:shapetype>
              <v:shape id="AutoShape 915" o:spid="_x0000_s1026" type="#_x0000_t32" style="position:absolute;margin-left:0;margin-top:8.15pt;width:487.55pt;height:0;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aNuAEAAFYDAAAOAAAAZHJzL2Uyb0RvYy54bWysU8Fu2zAMvQ/YPwi6L44DpEiN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"/>
            </w:pict>
          </mc:Fallback>
        </mc:AlternateContent>
      </w:r>
    </w:p>
    <w:bookmarkEnd w:id="1"/>
    <w:p w14:paraId="6C0BB103" w14:textId="6C31B8FD" w:rsidR="003A5AB7" w:rsidRPr="00B43A94" w:rsidRDefault="003A5AB7" w:rsidP="00D84C27">
      <w:pPr>
        <w:adjustRightInd w:val="0"/>
        <w:ind w:leftChars="135" w:left="283" w:rightChars="120" w:right="252"/>
        <w:jc w:val="left"/>
        <w:rPr>
          <w:rFonts w:eastAsia="ＭＳ ゴシック"/>
          <w:bCs/>
          <w:color w:val="000000"/>
          <w:szCs w:val="26"/>
          <w:lang w:bidi="th-TH"/>
        </w:rPr>
      </w:pPr>
    </w:p>
    <w:p w14:paraId="1792BD4C" w14:textId="77777777" w:rsidR="003A5AB7" w:rsidRPr="00B43A94" w:rsidRDefault="003A5AB7" w:rsidP="00D84C27">
      <w:pPr>
        <w:numPr>
          <w:ilvl w:val="0"/>
          <w:numId w:val="13"/>
        </w:numPr>
        <w:jc w:val="left"/>
        <w:rPr>
          <w:rFonts w:ascii="ＭＳ ゴシック" w:eastAsia="ＭＳ ゴシック" w:hAnsi="ＭＳ ゴシック"/>
          <w:b/>
          <w:lang w:bidi="th-TH"/>
        </w:rPr>
        <w:sectPr w:rsidR="003A5AB7" w:rsidRPr="00B43A94" w:rsidSect="005F2CFD">
          <w:headerReference w:type="default" r:id="rId8"/>
          <w:footerReference w:type="even" r:id="rId9"/>
          <w:footerReference w:type="default" r:id="rId10"/>
          <w:endnotePr>
            <w:numFmt w:val="decimalFullWidth"/>
          </w:endnotePr>
          <w:type w:val="continuous"/>
          <w:pgSz w:w="11906" w:h="16838" w:code="9"/>
          <w:pgMar w:top="1792" w:right="1077" w:bottom="1701" w:left="1077" w:header="425" w:footer="539" w:gutter="0"/>
          <w:pgNumType w:start="1"/>
          <w:cols w:space="420"/>
          <w:noEndnote/>
          <w:docGrid w:type="lines" w:linePitch="292" w:charSpace="1576"/>
        </w:sectPr>
      </w:pPr>
    </w:p>
    <w:p w14:paraId="7374D42A" w14:textId="005D0F1B" w:rsidR="009014A8" w:rsidRPr="007248C3" w:rsidRDefault="00C66309" w:rsidP="005064A2">
      <w:pPr>
        <w:numPr>
          <w:ilvl w:val="0"/>
          <w:numId w:val="13"/>
        </w:numPr>
        <w:rPr>
          <w:rFonts w:ascii="ＭＳ ゴシック" w:eastAsia="ＭＳ ゴシック" w:hAnsi="ＭＳ ゴシック"/>
          <w:b/>
          <w:lang w:bidi="th-TH"/>
        </w:rPr>
      </w:pPr>
      <w:r w:rsidRPr="007248C3">
        <w:rPr>
          <w:rFonts w:ascii="ＭＳ ゴシック" w:eastAsia="ＭＳ ゴシック" w:hAnsi="ＭＳ ゴシック"/>
          <w:b/>
          <w:lang w:bidi="th-TH"/>
        </w:rPr>
        <w:t>投稿論文の種類と内容</w:t>
      </w:r>
      <w:r w:rsidR="00916F98" w:rsidRPr="007248C3">
        <w:rPr>
          <w:rFonts w:ascii="ＭＳ ゴシック" w:eastAsia="ＭＳ ゴシック" w:hAnsi="ＭＳ ゴシック"/>
          <w:b/>
        </w:rPr>
        <w:t>（</w:t>
      </w:r>
      <w:r w:rsidR="00916F98" w:rsidRPr="00D334B8">
        <w:rPr>
          <w:rFonts w:eastAsia="ＭＳ ゴシック"/>
          <w:b/>
        </w:rPr>
        <w:t>MS</w:t>
      </w:r>
      <w:r w:rsidR="00916F98" w:rsidRPr="007248C3">
        <w:rPr>
          <w:rFonts w:ascii="ＭＳ ゴシック" w:eastAsia="ＭＳ ゴシック" w:hAnsi="ＭＳ ゴシック"/>
          <w:b/>
        </w:rPr>
        <w:t>ゴシック</w:t>
      </w:r>
      <w:r w:rsidR="00CB5D41">
        <w:rPr>
          <w:rFonts w:ascii="ＭＳ ゴシック" w:eastAsia="ＭＳ ゴシック" w:hAnsi="ＭＳ ゴシック" w:hint="eastAsia"/>
          <w:b/>
        </w:rPr>
        <w:t>太字</w:t>
      </w:r>
      <w:r w:rsidR="00916F98" w:rsidRPr="007248C3">
        <w:rPr>
          <w:rFonts w:ascii="ＭＳ ゴシック" w:eastAsia="ＭＳ ゴシック" w:hAnsi="ＭＳ ゴシック"/>
          <w:b/>
        </w:rPr>
        <w:t xml:space="preserve"> </w:t>
      </w:r>
      <w:r w:rsidR="00916F98" w:rsidRPr="00D334B8">
        <w:rPr>
          <w:rFonts w:eastAsia="ＭＳ ゴシック"/>
          <w:b/>
        </w:rPr>
        <w:t>10.5pt</w:t>
      </w:r>
      <w:r w:rsidR="00916F98" w:rsidRPr="007248C3">
        <w:rPr>
          <w:rFonts w:ascii="ＭＳ ゴシック" w:eastAsia="ＭＳ ゴシック" w:hAnsi="ＭＳ ゴシック"/>
          <w:b/>
        </w:rPr>
        <w:t>）</w:t>
      </w:r>
    </w:p>
    <w:p w14:paraId="63FC3B01" w14:textId="77777777" w:rsidR="00C66309" w:rsidRPr="00C6514A" w:rsidRDefault="00916F98" w:rsidP="005064A2">
      <w:pPr>
        <w:ind w:firstLineChars="100" w:firstLine="210"/>
        <w:rPr>
          <w:bCs/>
        </w:rPr>
      </w:pPr>
      <w:r w:rsidRPr="00C6514A">
        <w:rPr>
          <w:bCs/>
        </w:rPr>
        <w:t>（</w:t>
      </w:r>
      <w:r w:rsidRPr="00C6514A">
        <w:rPr>
          <w:bCs/>
        </w:rPr>
        <w:t>MS</w:t>
      </w:r>
      <w:r w:rsidRPr="00C6514A">
        <w:rPr>
          <w:bCs/>
        </w:rPr>
        <w:t>明朝</w:t>
      </w:r>
      <w:r w:rsidRPr="00C6514A">
        <w:rPr>
          <w:bCs/>
        </w:rPr>
        <w:t xml:space="preserve"> 10.5pt</w:t>
      </w:r>
      <w:r w:rsidR="009C310E" w:rsidRPr="00C6514A">
        <w:rPr>
          <w:bCs/>
        </w:rPr>
        <w:t>[</w:t>
      </w:r>
      <w:r w:rsidR="009C310E" w:rsidRPr="00C6514A">
        <w:rPr>
          <w:bCs/>
        </w:rPr>
        <w:t>英数字は</w:t>
      </w:r>
      <w:r w:rsidR="00677291" w:rsidRPr="00C6514A">
        <w:rPr>
          <w:color w:val="000000"/>
          <w:sz w:val="20"/>
        </w:rPr>
        <w:t>Times New Roman</w:t>
      </w:r>
      <w:r w:rsidR="009C310E" w:rsidRPr="00C6514A">
        <w:rPr>
          <w:color w:val="000000"/>
          <w:sz w:val="20"/>
        </w:rPr>
        <w:t>]</w:t>
      </w:r>
      <w:r w:rsidRPr="00C6514A">
        <w:rPr>
          <w:bCs/>
        </w:rPr>
        <w:t>）</w:t>
      </w:r>
      <w:r w:rsidR="00C66309" w:rsidRPr="00C6514A">
        <w:rPr>
          <w:bCs/>
        </w:rPr>
        <w:t>投稿を受け付ける論文は原著論文</w:t>
      </w:r>
      <w:r w:rsidR="00D80AA1" w:rsidRPr="00C6514A">
        <w:rPr>
          <w:bCs/>
        </w:rPr>
        <w:t>，</w:t>
      </w:r>
      <w:r w:rsidR="00C66309" w:rsidRPr="00C6514A">
        <w:rPr>
          <w:bCs/>
        </w:rPr>
        <w:t>短報</w:t>
      </w:r>
      <w:r w:rsidR="00D80AA1" w:rsidRPr="00C6514A">
        <w:rPr>
          <w:bCs/>
        </w:rPr>
        <w:t>，</w:t>
      </w:r>
      <w:r w:rsidR="00C66309" w:rsidRPr="00C6514A">
        <w:rPr>
          <w:bCs/>
        </w:rPr>
        <w:t>総説</w:t>
      </w:r>
      <w:r w:rsidR="00D80AA1" w:rsidRPr="00C6514A">
        <w:rPr>
          <w:bCs/>
        </w:rPr>
        <w:t>，</w:t>
      </w:r>
      <w:r w:rsidR="00C66309" w:rsidRPr="00C6514A">
        <w:rPr>
          <w:bCs/>
        </w:rPr>
        <w:t>報告</w:t>
      </w:r>
      <w:r w:rsidR="00D80AA1" w:rsidRPr="00C6514A">
        <w:rPr>
          <w:bCs/>
        </w:rPr>
        <w:t>，</w:t>
      </w:r>
      <w:r w:rsidR="00C66309" w:rsidRPr="00C6514A">
        <w:rPr>
          <w:bCs/>
        </w:rPr>
        <w:t>資料</w:t>
      </w:r>
      <w:r w:rsidR="00D80AA1" w:rsidRPr="00C6514A">
        <w:rPr>
          <w:bCs/>
        </w:rPr>
        <w:t>，</w:t>
      </w:r>
      <w:r w:rsidR="00C66309" w:rsidRPr="00C6514A">
        <w:rPr>
          <w:bCs/>
        </w:rPr>
        <w:t>書評</w:t>
      </w:r>
      <w:r w:rsidR="00D80AA1" w:rsidRPr="00C6514A">
        <w:rPr>
          <w:bCs/>
        </w:rPr>
        <w:t>，</w:t>
      </w:r>
      <w:r w:rsidR="00C66309" w:rsidRPr="00C6514A">
        <w:rPr>
          <w:bCs/>
        </w:rPr>
        <w:t>レターです</w:t>
      </w:r>
      <w:r w:rsidR="00D80AA1" w:rsidRPr="00C6514A">
        <w:rPr>
          <w:bCs/>
        </w:rPr>
        <w:t>．</w:t>
      </w:r>
      <w:r w:rsidR="00C66309" w:rsidRPr="00C6514A">
        <w:rPr>
          <w:bCs/>
        </w:rPr>
        <w:t>投稿に際しては原稿の種別を</w:t>
      </w:r>
      <w:r w:rsidR="00677291" w:rsidRPr="00C6514A">
        <w:rPr>
          <w:bCs/>
        </w:rPr>
        <w:t>選択</w:t>
      </w:r>
      <w:r w:rsidR="00C66309" w:rsidRPr="00C6514A">
        <w:rPr>
          <w:bCs/>
        </w:rPr>
        <w:t>してください</w:t>
      </w:r>
      <w:r w:rsidR="00D80AA1" w:rsidRPr="00C6514A">
        <w:rPr>
          <w:bCs/>
        </w:rPr>
        <w:t>．</w:t>
      </w:r>
    </w:p>
    <w:p w14:paraId="5E7076FE" w14:textId="77777777" w:rsidR="00C66309" w:rsidRPr="00C6514A" w:rsidRDefault="00C66309" w:rsidP="009C310E">
      <w:pPr>
        <w:ind w:firstLineChars="100" w:firstLine="210"/>
        <w:jc w:val="left"/>
        <w:rPr>
          <w:bCs/>
        </w:rPr>
      </w:pPr>
      <w:r w:rsidRPr="00C6514A">
        <w:rPr>
          <w:bCs/>
        </w:rPr>
        <w:t>論文は</w:t>
      </w:r>
      <w:r w:rsidR="00D80AA1" w:rsidRPr="00C6514A">
        <w:rPr>
          <w:bCs/>
        </w:rPr>
        <w:t>，</w:t>
      </w:r>
      <w:r w:rsidRPr="00C6514A">
        <w:rPr>
          <w:bCs/>
        </w:rPr>
        <w:t>本誌に掲載される前に他の出版物に公表されていないものに限ります</w:t>
      </w:r>
      <w:r w:rsidR="00D80AA1" w:rsidRPr="00C6514A">
        <w:rPr>
          <w:bCs/>
        </w:rPr>
        <w:t>．</w:t>
      </w:r>
    </w:p>
    <w:p w14:paraId="1B91E21D" w14:textId="77777777" w:rsidR="009214E2" w:rsidRPr="00C6514A" w:rsidRDefault="00C66309" w:rsidP="009C310E">
      <w:pPr>
        <w:ind w:firstLineChars="100" w:firstLine="210"/>
        <w:jc w:val="left"/>
        <w:rPr>
          <w:bCs/>
        </w:rPr>
      </w:pPr>
      <w:r w:rsidRPr="00C6514A">
        <w:rPr>
          <w:bCs/>
        </w:rPr>
        <w:t>論文の長さに制限を設けません</w:t>
      </w:r>
      <w:r w:rsidR="00D80AA1" w:rsidRPr="00C6514A">
        <w:rPr>
          <w:bCs/>
        </w:rPr>
        <w:t>．</w:t>
      </w:r>
    </w:p>
    <w:p w14:paraId="469C4555" w14:textId="77777777" w:rsidR="00C66309" w:rsidRPr="00C6514A" w:rsidRDefault="00C66309" w:rsidP="009C310E">
      <w:pPr>
        <w:ind w:firstLineChars="100" w:firstLine="210"/>
        <w:jc w:val="left"/>
        <w:rPr>
          <w:rFonts w:ascii="ＭＳ 明朝" w:hAnsi="ＭＳ 明朝"/>
          <w:bCs/>
        </w:rPr>
      </w:pPr>
    </w:p>
    <w:p w14:paraId="741C9CB3" w14:textId="77777777" w:rsidR="00C66309" w:rsidRPr="007248C3" w:rsidRDefault="0049480B" w:rsidP="009C310E">
      <w:pPr>
        <w:numPr>
          <w:ilvl w:val="0"/>
          <w:numId w:val="13"/>
        </w:numPr>
        <w:jc w:val="left"/>
        <w:rPr>
          <w:rFonts w:eastAsia="ＭＳ ゴシック"/>
          <w:b/>
          <w:lang w:bidi="th-TH"/>
        </w:rPr>
      </w:pPr>
      <w:r w:rsidRPr="007248C3">
        <w:rPr>
          <w:rFonts w:eastAsia="ＭＳ ゴシック"/>
          <w:b/>
          <w:lang w:bidi="th-TH"/>
        </w:rPr>
        <w:t>原稿の形式</w:t>
      </w:r>
    </w:p>
    <w:p w14:paraId="577482E9" w14:textId="183DA057" w:rsidR="00761098" w:rsidRPr="00761098" w:rsidRDefault="0049480B" w:rsidP="00414604">
      <w:pPr>
        <w:ind w:left="316" w:hangingChars="150" w:hanging="316"/>
        <w:jc w:val="left"/>
        <w:rPr>
          <w:b/>
          <w:color w:val="000000" w:themeColor="text1"/>
          <w:szCs w:val="21"/>
        </w:rPr>
      </w:pPr>
      <w:r w:rsidRPr="000F13C4">
        <w:rPr>
          <w:b/>
          <w:bCs/>
        </w:rPr>
        <w:t>2.1.</w:t>
      </w:r>
      <w:r w:rsidRPr="000F13C4">
        <w:rPr>
          <w:b/>
          <w:bCs/>
        </w:rPr>
        <w:t xml:space="preserve">　原稿の様式</w:t>
      </w:r>
      <w:r w:rsidR="004841AE" w:rsidRPr="00761098">
        <w:rPr>
          <w:rFonts w:hint="eastAsia"/>
          <w:b/>
          <w:bCs/>
          <w:szCs w:val="21"/>
        </w:rPr>
        <w:t>（</w:t>
      </w:r>
      <w:r w:rsidR="004841AE" w:rsidRPr="00761098">
        <w:rPr>
          <w:rFonts w:hint="eastAsia"/>
          <w:b/>
          <w:bCs/>
          <w:szCs w:val="21"/>
        </w:rPr>
        <w:t>MS</w:t>
      </w:r>
      <w:r w:rsidR="004841AE" w:rsidRPr="00761098">
        <w:rPr>
          <w:rFonts w:hint="eastAsia"/>
          <w:b/>
          <w:bCs/>
          <w:szCs w:val="21"/>
        </w:rPr>
        <w:t>明朝太字</w:t>
      </w:r>
      <w:r w:rsidR="004841AE" w:rsidRPr="00761098">
        <w:rPr>
          <w:rFonts w:hint="eastAsia"/>
          <w:b/>
          <w:bCs/>
          <w:szCs w:val="21"/>
        </w:rPr>
        <w:t xml:space="preserve"> 10.5pt</w:t>
      </w:r>
      <w:r w:rsidR="00761098" w:rsidRPr="00761098">
        <w:rPr>
          <w:b/>
          <w:szCs w:val="21"/>
        </w:rPr>
        <w:t>）</w:t>
      </w:r>
    </w:p>
    <w:p w14:paraId="6C5E2364" w14:textId="77777777" w:rsidR="005F2CFD" w:rsidRDefault="005F2CFD" w:rsidP="005F2CFD">
      <w:pPr>
        <w:ind w:firstLineChars="100" w:firstLine="210"/>
      </w:pPr>
      <w:bookmarkStart w:id="4" w:name="_Hlk213426523"/>
      <w:r w:rsidRPr="007248C3">
        <w:t>投稿用の論文ファイルは，この書式ファイルに直接入力して作成してください．それ以外の様式で作成した原稿は受け付けません．</w:t>
      </w:r>
      <w:r w:rsidRPr="007248C3">
        <w:t>A4</w:t>
      </w:r>
      <w:r w:rsidRPr="007248C3">
        <w:t>判横書き</w:t>
      </w:r>
      <w:r w:rsidRPr="007248C3">
        <w:t>2</w:t>
      </w:r>
      <w:r w:rsidRPr="007248C3">
        <w:t>段</w:t>
      </w:r>
      <w:r w:rsidRPr="00CB5D41">
        <w:rPr>
          <w:color w:val="000000" w:themeColor="text1"/>
        </w:rPr>
        <w:t>4</w:t>
      </w:r>
      <w:r w:rsidRPr="00CB5D41">
        <w:rPr>
          <w:rFonts w:hint="eastAsia"/>
          <w:color w:val="000000" w:themeColor="text1"/>
        </w:rPr>
        <w:t>5</w:t>
      </w:r>
      <w:r w:rsidRPr="007248C3">
        <w:t>行．その他のページ設定は，このファイルに準じてください．</w:t>
      </w:r>
    </w:p>
    <w:bookmarkEnd w:id="4"/>
    <w:p w14:paraId="0EB23F62" w14:textId="77777777" w:rsidR="0049480B" w:rsidRPr="000F13C4" w:rsidRDefault="0049480B" w:rsidP="00E83FE4">
      <w:pPr>
        <w:jc w:val="left"/>
        <w:rPr>
          <w:b/>
          <w:bCs/>
        </w:rPr>
      </w:pPr>
      <w:r w:rsidRPr="000F13C4">
        <w:rPr>
          <w:b/>
          <w:bCs/>
        </w:rPr>
        <w:t>2.2.</w:t>
      </w:r>
      <w:r w:rsidRPr="000F13C4">
        <w:rPr>
          <w:b/>
          <w:bCs/>
        </w:rPr>
        <w:t xml:space="preserve">　使用言語</w:t>
      </w:r>
    </w:p>
    <w:p w14:paraId="3C2D2712" w14:textId="79DD467F" w:rsidR="007D4CB3" w:rsidRDefault="0019569C" w:rsidP="0019569C">
      <w:r w:rsidRPr="0019569C">
        <w:t>（</w:t>
      </w:r>
      <w:r w:rsidRPr="0019569C">
        <w:t>1</w:t>
      </w:r>
      <w:r w:rsidRPr="0019569C">
        <w:t>）</w:t>
      </w:r>
      <w:r w:rsidR="007D4CB3" w:rsidRPr="00DC0C1C">
        <w:rPr>
          <w:rFonts w:hint="eastAsia"/>
        </w:rPr>
        <w:t>査読付きの論文（原著論文，短報）</w:t>
      </w:r>
    </w:p>
    <w:p w14:paraId="28B8189A" w14:textId="77777777" w:rsidR="00DC0C1C" w:rsidRDefault="00DC0C1C" w:rsidP="00657F5A">
      <w:pPr>
        <w:ind w:firstLineChars="100" w:firstLine="210"/>
      </w:pPr>
      <w:r w:rsidRPr="00DC0C1C">
        <w:rPr>
          <w:rFonts w:hint="eastAsia"/>
        </w:rPr>
        <w:t>日本語または英語</w:t>
      </w:r>
      <w:r w:rsidR="00514924">
        <w:rPr>
          <w:rFonts w:hint="eastAsia"/>
        </w:rPr>
        <w:t>．</w:t>
      </w:r>
    </w:p>
    <w:p w14:paraId="39949B38" w14:textId="77777777" w:rsidR="00DC0C1C" w:rsidRDefault="00DC0C1C" w:rsidP="00657F5A">
      <w:pPr>
        <w:ind w:firstLineChars="100" w:firstLine="210"/>
      </w:pPr>
      <w:r w:rsidRPr="00DC0C1C">
        <w:rPr>
          <w:rFonts w:hint="eastAsia"/>
        </w:rPr>
        <w:t>日本語の場合は，以下を英語で併記してください．</w:t>
      </w:r>
    </w:p>
    <w:p w14:paraId="151393EE" w14:textId="77777777" w:rsidR="00DC0C1C" w:rsidRDefault="00DC0C1C" w:rsidP="0019569C">
      <w:pPr>
        <w:ind w:leftChars="300" w:left="630"/>
      </w:pPr>
      <w:r w:rsidRPr="00DC0C1C">
        <w:rPr>
          <w:rFonts w:hint="eastAsia"/>
        </w:rPr>
        <w:t>標題・副標題・著者名・著者の所属機関名・キーワード・英文抄録</w:t>
      </w:r>
    </w:p>
    <w:p w14:paraId="03DA10D2" w14:textId="77777777" w:rsidR="008D533F" w:rsidRPr="00DC0C1C" w:rsidRDefault="008D533F" w:rsidP="0019569C">
      <w:pPr>
        <w:ind w:leftChars="300" w:left="630"/>
      </w:pPr>
    </w:p>
    <w:p w14:paraId="54DC6F5B" w14:textId="3C19A4EE" w:rsidR="0019569C" w:rsidRPr="00DC0C1C" w:rsidRDefault="0019569C" w:rsidP="00657F5A">
      <w:pPr>
        <w:ind w:hanging="1"/>
      </w:pPr>
      <w:r>
        <w:rPr>
          <w:rFonts w:hint="eastAsia"/>
        </w:rPr>
        <w:t>（</w:t>
      </w:r>
      <w:r>
        <w:rPr>
          <w:rFonts w:hint="eastAsia"/>
        </w:rPr>
        <w:t>2</w:t>
      </w:r>
      <w:r>
        <w:rPr>
          <w:rFonts w:hint="eastAsia"/>
        </w:rPr>
        <w:t>）</w:t>
      </w:r>
      <w:r w:rsidRPr="00DC0C1C">
        <w:rPr>
          <w:rFonts w:hint="eastAsia"/>
        </w:rPr>
        <w:t>査読なしの論文（総説，報告，資料，書評，レター）</w:t>
      </w:r>
    </w:p>
    <w:p w14:paraId="573C53EF" w14:textId="77777777" w:rsidR="00DC0C1C" w:rsidRDefault="00DC0C1C" w:rsidP="00657F5A">
      <w:pPr>
        <w:ind w:firstLineChars="100" w:firstLine="210"/>
      </w:pPr>
      <w:r w:rsidRPr="00DC0C1C">
        <w:rPr>
          <w:rFonts w:hint="eastAsia"/>
        </w:rPr>
        <w:t>原則として使用言語を問いません</w:t>
      </w:r>
      <w:r w:rsidR="00514924">
        <w:rPr>
          <w:rFonts w:hint="eastAsia"/>
        </w:rPr>
        <w:t>．</w:t>
      </w:r>
    </w:p>
    <w:p w14:paraId="406CE7C4" w14:textId="77777777" w:rsidR="00DC0C1C" w:rsidRDefault="00DC0C1C" w:rsidP="00657F5A">
      <w:pPr>
        <w:ind w:firstLineChars="100" w:firstLine="210"/>
      </w:pPr>
      <w:r w:rsidRPr="00DC0C1C">
        <w:rPr>
          <w:rFonts w:hint="eastAsia"/>
        </w:rPr>
        <w:t>日本語の場合は，以下を英語で併記してください．</w:t>
      </w:r>
    </w:p>
    <w:p w14:paraId="2D043248" w14:textId="42EB3E70" w:rsidR="00DC0C1C" w:rsidRDefault="00DC0C1C" w:rsidP="00F83728">
      <w:pPr>
        <w:ind w:leftChars="300" w:left="630"/>
      </w:pPr>
      <w:r w:rsidRPr="00DC0C1C">
        <w:rPr>
          <w:rFonts w:hint="eastAsia"/>
        </w:rPr>
        <w:t>標題・副標題・著者名・著者の所属機関名・キーワード・英文抄録</w:t>
      </w:r>
      <w:r w:rsidR="0051197B">
        <w:rPr>
          <w:rFonts w:hint="eastAsia"/>
        </w:rPr>
        <w:t>（</w:t>
      </w:r>
      <w:r w:rsidRPr="00DC0C1C">
        <w:rPr>
          <w:rFonts w:hint="eastAsia"/>
        </w:rPr>
        <w:t>英文抄録は省略することができます</w:t>
      </w:r>
      <w:r w:rsidR="0051197B">
        <w:rPr>
          <w:rFonts w:hint="eastAsia"/>
        </w:rPr>
        <w:t>）</w:t>
      </w:r>
    </w:p>
    <w:p w14:paraId="78EBAC6A" w14:textId="77777777" w:rsidR="0019569C" w:rsidRDefault="0019569C" w:rsidP="00F83728">
      <w:pPr>
        <w:ind w:leftChars="300" w:left="630"/>
      </w:pPr>
    </w:p>
    <w:p w14:paraId="1509B319" w14:textId="77777777" w:rsidR="00DC0C1C" w:rsidRDefault="00DC0C1C" w:rsidP="00D42996">
      <w:pPr>
        <w:ind w:firstLineChars="100" w:firstLine="210"/>
      </w:pPr>
      <w:bookmarkStart w:id="5" w:name="_Hlk213426235"/>
      <w:r w:rsidRPr="00DC0C1C">
        <w:rPr>
          <w:rFonts w:hint="eastAsia"/>
        </w:rPr>
        <w:lastRenderedPageBreak/>
        <w:t>日本語及び英語以外（例えば中国語やスペイン語など）の場合は，以下を英語で併記してください．</w:t>
      </w:r>
    </w:p>
    <w:p w14:paraId="30288FBD" w14:textId="77777777" w:rsidR="004C1C8A" w:rsidRPr="007248C3" w:rsidRDefault="00DC0C1C" w:rsidP="00D42996">
      <w:pPr>
        <w:ind w:leftChars="300" w:left="630"/>
      </w:pPr>
      <w:r w:rsidRPr="00DC0C1C">
        <w:rPr>
          <w:rFonts w:hint="eastAsia"/>
        </w:rPr>
        <w:t>標題・副標題・著者名・著者の所属機関名・キーワード・英文抄録</w:t>
      </w:r>
    </w:p>
    <w:p w14:paraId="1F1F0E58" w14:textId="77777777" w:rsidR="007339CD" w:rsidRPr="007248C3" w:rsidRDefault="007339CD" w:rsidP="00D42996"/>
    <w:p w14:paraId="057600CB" w14:textId="77777777" w:rsidR="0049480B" w:rsidRPr="000F13C4" w:rsidRDefault="0049480B" w:rsidP="00D42996">
      <w:pPr>
        <w:rPr>
          <w:b/>
          <w:bCs/>
        </w:rPr>
      </w:pPr>
      <w:r w:rsidRPr="000F13C4">
        <w:rPr>
          <w:b/>
          <w:bCs/>
        </w:rPr>
        <w:t>2.3.</w:t>
      </w:r>
      <w:r w:rsidRPr="000F13C4">
        <w:rPr>
          <w:b/>
          <w:bCs/>
        </w:rPr>
        <w:t xml:space="preserve">　単位</w:t>
      </w:r>
    </w:p>
    <w:p w14:paraId="1B090F6A" w14:textId="77777777" w:rsidR="0049480B" w:rsidRPr="007248C3" w:rsidRDefault="0049480B" w:rsidP="00D42996">
      <w:pPr>
        <w:ind w:firstLineChars="100" w:firstLine="210"/>
      </w:pPr>
      <w:r w:rsidRPr="007248C3">
        <w:t>国際単位系（</w:t>
      </w:r>
      <w:r w:rsidRPr="007248C3">
        <w:t>SI</w:t>
      </w:r>
      <w:r w:rsidRPr="007248C3">
        <w:t>）に準拠します</w:t>
      </w:r>
      <w:r w:rsidR="00D80AA1" w:rsidRPr="007248C3">
        <w:t>．</w:t>
      </w:r>
    </w:p>
    <w:p w14:paraId="45A11AAB" w14:textId="77777777" w:rsidR="0049480B" w:rsidRPr="007248C3" w:rsidRDefault="0049480B" w:rsidP="00D42996">
      <w:pPr>
        <w:ind w:firstLineChars="100" w:firstLine="210"/>
      </w:pPr>
    </w:p>
    <w:p w14:paraId="5088DEB2" w14:textId="77777777" w:rsidR="0049480B" w:rsidRPr="000F13C4" w:rsidRDefault="0049480B" w:rsidP="00D42996">
      <w:pPr>
        <w:rPr>
          <w:b/>
          <w:bCs/>
        </w:rPr>
      </w:pPr>
      <w:r w:rsidRPr="000F13C4">
        <w:rPr>
          <w:b/>
          <w:bCs/>
        </w:rPr>
        <w:t>2.4.</w:t>
      </w:r>
      <w:r w:rsidRPr="000F13C4">
        <w:rPr>
          <w:b/>
          <w:bCs/>
        </w:rPr>
        <w:t xml:space="preserve">　原稿の構成</w:t>
      </w:r>
    </w:p>
    <w:p w14:paraId="0786A5D2" w14:textId="77777777" w:rsidR="00657F5A" w:rsidRDefault="0049480B" w:rsidP="00D42996">
      <w:r w:rsidRPr="007248C3">
        <w:t>（</w:t>
      </w:r>
      <w:r w:rsidRPr="007248C3">
        <w:t>1</w:t>
      </w:r>
      <w:r w:rsidRPr="007248C3">
        <w:t>）</w:t>
      </w:r>
      <w:r w:rsidR="00030713" w:rsidRPr="007248C3">
        <w:t>標題</w:t>
      </w:r>
      <w:r w:rsidR="00D80AA1" w:rsidRPr="007248C3">
        <w:t>，</w:t>
      </w:r>
      <w:r w:rsidRPr="007248C3">
        <w:t>副標題</w:t>
      </w:r>
    </w:p>
    <w:p w14:paraId="43653860" w14:textId="3DB94486" w:rsidR="0049480B" w:rsidRPr="007248C3" w:rsidRDefault="0049480B" w:rsidP="00D42996">
      <w:pPr>
        <w:ind w:firstLineChars="100" w:firstLine="210"/>
      </w:pPr>
      <w:r w:rsidRPr="007248C3">
        <w:t>日本語（またはそれ以外の言語）と英語の両言語で記載してください</w:t>
      </w:r>
      <w:r w:rsidR="00D80AA1" w:rsidRPr="007248C3">
        <w:t>．</w:t>
      </w:r>
    </w:p>
    <w:p w14:paraId="1D309385" w14:textId="77777777" w:rsidR="0049480B" w:rsidRPr="00CB18CD" w:rsidRDefault="0049480B" w:rsidP="00D42996">
      <w:pPr>
        <w:ind w:firstLineChars="100" w:firstLine="210"/>
        <w:rPr>
          <w:color w:val="000000" w:themeColor="text1"/>
        </w:rPr>
      </w:pPr>
    </w:p>
    <w:p w14:paraId="6B980438"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2</w:t>
      </w:r>
      <w:r w:rsidR="00357E8A" w:rsidRPr="00CB18CD">
        <w:rPr>
          <w:color w:val="000000" w:themeColor="text1"/>
        </w:rPr>
        <w:t>）著者名</w:t>
      </w:r>
    </w:p>
    <w:p w14:paraId="41E6CD4F" w14:textId="77777777" w:rsidR="0049480B" w:rsidRPr="00CB18CD" w:rsidRDefault="00040FBC" w:rsidP="00D42996">
      <w:pPr>
        <w:ind w:firstLineChars="100" w:firstLine="210"/>
        <w:rPr>
          <w:color w:val="000000" w:themeColor="text1"/>
          <w:spacing w:val="-2"/>
        </w:rPr>
      </w:pPr>
      <w:r w:rsidRPr="00CB18CD">
        <w:rPr>
          <w:color w:val="000000" w:themeColor="text1"/>
        </w:rPr>
        <w:t>著者名は，姓名を略さずに，日本語（またはそれ以外の言語）と英語の両言語で記載してください．</w:t>
      </w:r>
      <w:r w:rsidRPr="00CB18CD">
        <w:rPr>
          <w:color w:val="000000" w:themeColor="text1"/>
          <w:spacing w:val="-2"/>
        </w:rPr>
        <w:t>称号や学位は省略してください．著者が複数の場合は，当該研究・執筆に対し，寄与するところが多い者を先に記述します．著者は</w:t>
      </w:r>
      <w:r w:rsidRPr="00CB18CD">
        <w:rPr>
          <w:color w:val="000000" w:themeColor="text1"/>
          <w:spacing w:val="-2"/>
        </w:rPr>
        <w:t>20</w:t>
      </w:r>
      <w:r w:rsidRPr="00CB18CD">
        <w:rPr>
          <w:color w:val="000000" w:themeColor="text1"/>
          <w:spacing w:val="-2"/>
        </w:rPr>
        <w:t>名を上限とします．</w:t>
      </w:r>
    </w:p>
    <w:p w14:paraId="4CC9D47A" w14:textId="77777777" w:rsidR="00414604" w:rsidRPr="00CB18CD" w:rsidRDefault="00414604" w:rsidP="00D42996">
      <w:pPr>
        <w:ind w:firstLineChars="100" w:firstLine="210"/>
        <w:jc w:val="left"/>
        <w:rPr>
          <w:color w:val="000000" w:themeColor="text1"/>
        </w:rPr>
      </w:pPr>
    </w:p>
    <w:p w14:paraId="3128C311" w14:textId="77777777" w:rsidR="00A108F9" w:rsidRPr="00CB18CD" w:rsidRDefault="005C5DDB" w:rsidP="00D42996">
      <w:pPr>
        <w:ind w:firstLineChars="100" w:firstLine="210"/>
        <w:jc w:val="left"/>
        <w:rPr>
          <w:color w:val="000000" w:themeColor="text1"/>
        </w:rPr>
      </w:pPr>
      <w:r w:rsidRPr="00CB18CD">
        <w:rPr>
          <w:noProof/>
          <w:color w:val="000000" w:themeColor="text1"/>
        </w:rPr>
        <w:drawing>
          <wp:inline distT="0" distB="0" distL="0" distR="0" wp14:anchorId="69C39818" wp14:editId="0FAEAE3C">
            <wp:extent cx="2520950" cy="1917700"/>
            <wp:effectExtent l="0" t="0" r="0" b="0"/>
            <wp:docPr id="1" name="図 1" descr="図見本-相関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図見本-相関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950" cy="1917700"/>
                    </a:xfrm>
                    <a:prstGeom prst="rect">
                      <a:avLst/>
                    </a:prstGeom>
                    <a:noFill/>
                    <a:ln>
                      <a:noFill/>
                    </a:ln>
                  </pic:spPr>
                </pic:pic>
              </a:graphicData>
            </a:graphic>
          </wp:inline>
        </w:drawing>
      </w:r>
    </w:p>
    <w:p w14:paraId="03D041D0" w14:textId="420E1F17" w:rsidR="00EA7A65" w:rsidRPr="00761098" w:rsidRDefault="00A77C7A" w:rsidP="00D42996">
      <w:pPr>
        <w:ind w:firstLineChars="100" w:firstLine="201"/>
        <w:jc w:val="center"/>
        <w:rPr>
          <w:b/>
          <w:color w:val="000000" w:themeColor="text1"/>
          <w:sz w:val="20"/>
        </w:rPr>
      </w:pPr>
      <w:r w:rsidRPr="00761098">
        <w:rPr>
          <w:b/>
          <w:color w:val="000000" w:themeColor="text1"/>
          <w:sz w:val="20"/>
        </w:rPr>
        <w:t>図</w:t>
      </w:r>
      <w:r w:rsidR="00CB5D41" w:rsidRPr="00761098">
        <w:rPr>
          <w:b/>
          <w:color w:val="000000" w:themeColor="text1"/>
          <w:sz w:val="20"/>
        </w:rPr>
        <w:t>1</w:t>
      </w:r>
      <w:r w:rsidRPr="00761098">
        <w:rPr>
          <w:b/>
          <w:color w:val="000000" w:themeColor="text1"/>
          <w:sz w:val="20"/>
        </w:rPr>
        <w:t>．図キャプション</w:t>
      </w:r>
      <w:r w:rsidR="00EA7A65" w:rsidRPr="00761098">
        <w:rPr>
          <w:b/>
          <w:color w:val="000000" w:themeColor="text1"/>
          <w:sz w:val="20"/>
        </w:rPr>
        <w:t>（</w:t>
      </w:r>
      <w:r w:rsidR="00761098" w:rsidRPr="00761098">
        <w:rPr>
          <w:b/>
          <w:sz w:val="20"/>
        </w:rPr>
        <w:t>MS</w:t>
      </w:r>
      <w:r w:rsidR="00761098" w:rsidRPr="00761098">
        <w:rPr>
          <w:b/>
          <w:sz w:val="20"/>
        </w:rPr>
        <w:t>明朝太字</w:t>
      </w:r>
      <w:r w:rsidR="00761098" w:rsidRPr="00761098">
        <w:rPr>
          <w:b/>
          <w:sz w:val="20"/>
        </w:rPr>
        <w:t>10pt [</w:t>
      </w:r>
      <w:r w:rsidR="00761098" w:rsidRPr="00761098">
        <w:rPr>
          <w:b/>
          <w:sz w:val="20"/>
        </w:rPr>
        <w:t>英数字は</w:t>
      </w:r>
      <w:r w:rsidR="00761098" w:rsidRPr="00761098">
        <w:rPr>
          <w:b/>
          <w:color w:val="000000"/>
          <w:sz w:val="20"/>
        </w:rPr>
        <w:t>Times New Roman]</w:t>
      </w:r>
      <w:r w:rsidR="00761098" w:rsidRPr="00761098">
        <w:rPr>
          <w:b/>
          <w:sz w:val="20"/>
        </w:rPr>
        <w:t>）</w:t>
      </w:r>
    </w:p>
    <w:p w14:paraId="67798BD9" w14:textId="77777777" w:rsidR="00EA7A65" w:rsidRPr="00CB18CD" w:rsidRDefault="00EA7A65" w:rsidP="00D42996">
      <w:pPr>
        <w:jc w:val="right"/>
        <w:rPr>
          <w:color w:val="000000" w:themeColor="text1"/>
          <w:sz w:val="20"/>
        </w:rPr>
      </w:pPr>
      <w:r w:rsidRPr="00CB18CD">
        <w:rPr>
          <w:rFonts w:hint="eastAsia"/>
          <w:color w:val="000000" w:themeColor="text1"/>
          <w:sz w:val="20"/>
        </w:rPr>
        <w:t>※図中のフォントやフォントサイズ</w:t>
      </w:r>
      <w:r w:rsidR="002C054F" w:rsidRPr="00CB18CD">
        <w:rPr>
          <w:rFonts w:hint="eastAsia"/>
          <w:color w:val="000000" w:themeColor="text1"/>
          <w:sz w:val="20"/>
        </w:rPr>
        <w:t>等</w:t>
      </w:r>
      <w:r w:rsidRPr="00CB18CD">
        <w:rPr>
          <w:rFonts w:hint="eastAsia"/>
          <w:color w:val="000000" w:themeColor="text1"/>
          <w:sz w:val="20"/>
        </w:rPr>
        <w:t>は指定なし</w:t>
      </w:r>
    </w:p>
    <w:p w14:paraId="38791D13" w14:textId="77777777" w:rsidR="00761098" w:rsidRDefault="00761098" w:rsidP="00D42996">
      <w:pPr>
        <w:ind w:firstLineChars="100" w:firstLine="210"/>
        <w:jc w:val="center"/>
        <w:rPr>
          <w:color w:val="000000" w:themeColor="text1"/>
        </w:rPr>
      </w:pPr>
    </w:p>
    <w:p w14:paraId="5483970E" w14:textId="77777777" w:rsidR="00761098" w:rsidRPr="00CB18CD" w:rsidRDefault="00761098" w:rsidP="00D42996">
      <w:pPr>
        <w:ind w:firstLineChars="100" w:firstLine="210"/>
        <w:jc w:val="center"/>
        <w:rPr>
          <w:color w:val="000000" w:themeColor="text1"/>
        </w:rPr>
      </w:pPr>
    </w:p>
    <w:p w14:paraId="664999A7"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3</w:t>
      </w:r>
      <w:r w:rsidR="00357E8A" w:rsidRPr="00CB18CD">
        <w:rPr>
          <w:color w:val="000000" w:themeColor="text1"/>
        </w:rPr>
        <w:t>）著者の所属機関名</w:t>
      </w:r>
    </w:p>
    <w:p w14:paraId="30989295" w14:textId="77777777" w:rsidR="0049480B" w:rsidRPr="00CB18CD" w:rsidRDefault="0049480B" w:rsidP="00D42996">
      <w:pPr>
        <w:ind w:firstLineChars="100" w:firstLine="210"/>
        <w:rPr>
          <w:color w:val="000000" w:themeColor="text1"/>
        </w:rPr>
      </w:pPr>
      <w:r w:rsidRPr="00CB18CD">
        <w:rPr>
          <w:color w:val="000000" w:themeColor="text1"/>
        </w:rPr>
        <w:t>著者が所属している機関名を</w:t>
      </w:r>
      <w:r w:rsidR="00D80AA1" w:rsidRPr="00CB18CD">
        <w:rPr>
          <w:color w:val="000000" w:themeColor="text1"/>
        </w:rPr>
        <w:t>，</w:t>
      </w:r>
      <w:r w:rsidRPr="00CB18CD">
        <w:rPr>
          <w:color w:val="000000" w:themeColor="text1"/>
        </w:rPr>
        <w:t>日本語（またはそれ以外の言語）と英語の両言語で記載してください</w:t>
      </w:r>
      <w:r w:rsidR="00D80AA1" w:rsidRPr="00CB18CD">
        <w:rPr>
          <w:color w:val="000000" w:themeColor="text1"/>
        </w:rPr>
        <w:t>．</w:t>
      </w:r>
      <w:r w:rsidRPr="00CB18CD">
        <w:rPr>
          <w:color w:val="000000" w:themeColor="text1"/>
        </w:rPr>
        <w:t>所属機関の所在地は</w:t>
      </w:r>
      <w:r w:rsidR="00D80AA1" w:rsidRPr="00CB18CD">
        <w:rPr>
          <w:color w:val="000000" w:themeColor="text1"/>
        </w:rPr>
        <w:t>，</w:t>
      </w:r>
      <w:r w:rsidRPr="00CB18CD">
        <w:rPr>
          <w:color w:val="000000" w:themeColor="text1"/>
        </w:rPr>
        <w:t>郵便番号・番地などを省略せずに記載します</w:t>
      </w:r>
      <w:r w:rsidR="00D80AA1" w:rsidRPr="00CB18CD">
        <w:rPr>
          <w:color w:val="000000" w:themeColor="text1"/>
        </w:rPr>
        <w:t>．</w:t>
      </w:r>
      <w:r w:rsidRPr="00CB18CD">
        <w:rPr>
          <w:color w:val="000000" w:themeColor="text1"/>
        </w:rPr>
        <w:t>著者が複数いる場合は</w:t>
      </w:r>
      <w:r w:rsidR="00D80AA1" w:rsidRPr="00CB18CD">
        <w:rPr>
          <w:color w:val="000000" w:themeColor="text1"/>
        </w:rPr>
        <w:t>，</w:t>
      </w:r>
      <w:r w:rsidRPr="00CB18CD">
        <w:rPr>
          <w:color w:val="000000" w:themeColor="text1"/>
        </w:rPr>
        <w:t>記号や番号で著者と対応づけてください</w:t>
      </w:r>
      <w:r w:rsidR="00D80AA1" w:rsidRPr="00CB18CD">
        <w:rPr>
          <w:color w:val="000000" w:themeColor="text1"/>
        </w:rPr>
        <w:t>．</w:t>
      </w:r>
    </w:p>
    <w:p w14:paraId="683C1BB8" w14:textId="573B03A1" w:rsidR="00E83FE4" w:rsidRPr="00CB18CD" w:rsidRDefault="00E83FE4" w:rsidP="00D42996">
      <w:pPr>
        <w:ind w:firstLineChars="100" w:firstLine="206"/>
        <w:rPr>
          <w:color w:val="000000" w:themeColor="text1"/>
          <w:spacing w:val="-2"/>
        </w:rPr>
      </w:pPr>
      <w:bookmarkStart w:id="6" w:name="_Hlk212553083"/>
      <w:r w:rsidRPr="00CB18CD">
        <w:rPr>
          <w:rFonts w:hint="eastAsia"/>
          <w:color w:val="000000" w:themeColor="text1"/>
          <w:spacing w:val="-2"/>
        </w:rPr>
        <w:t>単著の場合，対応番号は不要です</w:t>
      </w:r>
      <w:r w:rsidR="008C4D97" w:rsidRPr="00CB18CD">
        <w:rPr>
          <w:rFonts w:hint="eastAsia"/>
          <w:color w:val="000000" w:themeColor="text1"/>
          <w:spacing w:val="-2"/>
        </w:rPr>
        <w:t>．</w:t>
      </w:r>
      <w:r w:rsidRPr="00CB18CD">
        <w:rPr>
          <w:rFonts w:hint="eastAsia"/>
          <w:color w:val="000000" w:themeColor="text1"/>
          <w:spacing w:val="-2"/>
        </w:rPr>
        <w:t>削除ください</w:t>
      </w:r>
      <w:r w:rsidR="008C4D97" w:rsidRPr="00CB18CD">
        <w:rPr>
          <w:rFonts w:hint="eastAsia"/>
          <w:color w:val="000000" w:themeColor="text1"/>
          <w:spacing w:val="-2"/>
        </w:rPr>
        <w:t>．</w:t>
      </w:r>
    </w:p>
    <w:bookmarkEnd w:id="6"/>
    <w:p w14:paraId="65004785" w14:textId="77777777" w:rsidR="00A108F9" w:rsidRPr="00CB18CD" w:rsidRDefault="00A108F9" w:rsidP="00D42996">
      <w:pPr>
        <w:ind w:firstLineChars="100" w:firstLine="210"/>
        <w:rPr>
          <w:color w:val="000000" w:themeColor="text1"/>
        </w:rPr>
      </w:pPr>
    </w:p>
    <w:p w14:paraId="56C4A5D0"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4</w:t>
      </w:r>
      <w:r w:rsidRPr="00CB18CD">
        <w:rPr>
          <w:color w:val="000000" w:themeColor="text1"/>
        </w:rPr>
        <w:t>）抄録</w:t>
      </w:r>
    </w:p>
    <w:p w14:paraId="5119F700" w14:textId="77777777" w:rsidR="004C1C8A" w:rsidRPr="00CB18CD" w:rsidRDefault="004C1C8A" w:rsidP="00D42996">
      <w:pPr>
        <w:ind w:firstLineChars="100" w:firstLine="210"/>
        <w:rPr>
          <w:color w:val="000000" w:themeColor="text1"/>
        </w:rPr>
      </w:pPr>
      <w:r w:rsidRPr="00CB18CD">
        <w:rPr>
          <w:rFonts w:hint="eastAsia"/>
          <w:color w:val="000000" w:themeColor="text1"/>
        </w:rPr>
        <w:t>本文で使用した言語による抄録を付してください．日本語の場合は上限</w:t>
      </w:r>
      <w:r w:rsidR="00CB1025" w:rsidRPr="00CB18CD">
        <w:rPr>
          <w:rFonts w:hint="eastAsia"/>
          <w:color w:val="000000" w:themeColor="text1"/>
        </w:rPr>
        <w:t>1</w:t>
      </w:r>
      <w:r w:rsidRPr="00CB18CD">
        <w:rPr>
          <w:rFonts w:hint="eastAsia"/>
          <w:color w:val="000000" w:themeColor="text1"/>
        </w:rPr>
        <w:t>,000</w:t>
      </w:r>
      <w:r w:rsidRPr="00CB18CD">
        <w:rPr>
          <w:rFonts w:hint="eastAsia"/>
          <w:color w:val="000000" w:themeColor="text1"/>
        </w:rPr>
        <w:t>字，英語の場合は</w:t>
      </w:r>
      <w:r w:rsidR="00CB1025" w:rsidRPr="00CB18CD">
        <w:rPr>
          <w:rFonts w:hint="eastAsia"/>
          <w:color w:val="000000" w:themeColor="text1"/>
        </w:rPr>
        <w:t>上限</w:t>
      </w:r>
      <w:r w:rsidR="00CB1025" w:rsidRPr="00CB18CD">
        <w:rPr>
          <w:rFonts w:hint="eastAsia"/>
          <w:color w:val="000000" w:themeColor="text1"/>
        </w:rPr>
        <w:t>2</w:t>
      </w:r>
      <w:r w:rsidRPr="00CB18CD">
        <w:rPr>
          <w:rFonts w:hint="eastAsia"/>
          <w:color w:val="000000" w:themeColor="text1"/>
        </w:rPr>
        <w:t>00</w:t>
      </w:r>
      <w:r w:rsidRPr="00CB18CD">
        <w:rPr>
          <w:rFonts w:hint="eastAsia"/>
          <w:color w:val="000000" w:themeColor="text1"/>
        </w:rPr>
        <w:t>語</w:t>
      </w:r>
      <w:r w:rsidR="00CB1025" w:rsidRPr="00CB18CD">
        <w:rPr>
          <w:rFonts w:hint="eastAsia"/>
          <w:color w:val="000000" w:themeColor="text1"/>
        </w:rPr>
        <w:t>です</w:t>
      </w:r>
      <w:r w:rsidRPr="00CB18CD">
        <w:rPr>
          <w:rFonts w:hint="eastAsia"/>
          <w:color w:val="000000" w:themeColor="text1"/>
        </w:rPr>
        <w:t>．</w:t>
      </w:r>
    </w:p>
    <w:p w14:paraId="6C259E0E" w14:textId="77777777" w:rsidR="003A5AB7" w:rsidRPr="00CB18CD" w:rsidRDefault="003A5AB7" w:rsidP="00D42996">
      <w:pPr>
        <w:ind w:firstLineChars="100" w:firstLine="210"/>
        <w:rPr>
          <w:color w:val="000000" w:themeColor="text1"/>
        </w:rPr>
      </w:pPr>
    </w:p>
    <w:p w14:paraId="7A2D5DDE"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5</w:t>
      </w:r>
      <w:r w:rsidRPr="00CB18CD">
        <w:rPr>
          <w:color w:val="000000" w:themeColor="text1"/>
        </w:rPr>
        <w:t>）キーワード</w:t>
      </w:r>
    </w:p>
    <w:p w14:paraId="3977054F" w14:textId="77777777" w:rsidR="0049480B" w:rsidRPr="00CB18CD" w:rsidRDefault="0049480B" w:rsidP="00D42996">
      <w:pPr>
        <w:ind w:firstLineChars="100" w:firstLine="210"/>
        <w:rPr>
          <w:color w:val="000000" w:themeColor="text1"/>
        </w:rPr>
      </w:pPr>
      <w:r w:rsidRPr="00CB18CD">
        <w:rPr>
          <w:color w:val="000000" w:themeColor="text1"/>
        </w:rPr>
        <w:t>3</w:t>
      </w:r>
      <w:r w:rsidRPr="00CB18CD">
        <w:rPr>
          <w:color w:val="000000" w:themeColor="text1"/>
        </w:rPr>
        <w:t>～</w:t>
      </w:r>
      <w:r w:rsidRPr="00CB18CD">
        <w:rPr>
          <w:color w:val="000000" w:themeColor="text1"/>
        </w:rPr>
        <w:t>5</w:t>
      </w:r>
      <w:r w:rsidRPr="00CB18CD">
        <w:rPr>
          <w:color w:val="000000" w:themeColor="text1"/>
        </w:rPr>
        <w:t>語のキーワードを日本語（またはそれ以外の言語）と英語の両言語で記載してください</w:t>
      </w:r>
      <w:r w:rsidR="00D80AA1" w:rsidRPr="00CB18CD">
        <w:rPr>
          <w:color w:val="000000" w:themeColor="text1"/>
        </w:rPr>
        <w:t>．</w:t>
      </w:r>
    </w:p>
    <w:p w14:paraId="261384B0" w14:textId="77777777" w:rsidR="0049480B" w:rsidRPr="00CB18CD" w:rsidRDefault="0049480B" w:rsidP="00D42996">
      <w:pPr>
        <w:ind w:firstLineChars="100" w:firstLine="210"/>
        <w:rPr>
          <w:color w:val="000000" w:themeColor="text1"/>
        </w:rPr>
      </w:pPr>
    </w:p>
    <w:p w14:paraId="55D6175F"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6</w:t>
      </w:r>
      <w:r w:rsidRPr="00CB18CD">
        <w:rPr>
          <w:color w:val="000000" w:themeColor="text1"/>
        </w:rPr>
        <w:t>）本文</w:t>
      </w:r>
    </w:p>
    <w:p w14:paraId="114B83A3" w14:textId="77777777" w:rsidR="0049480B" w:rsidRPr="00CB18CD" w:rsidRDefault="0049480B" w:rsidP="00D42996">
      <w:pPr>
        <w:ind w:firstLineChars="100" w:firstLine="210"/>
        <w:rPr>
          <w:color w:val="000000" w:themeColor="text1"/>
        </w:rPr>
      </w:pPr>
      <w:r w:rsidRPr="00CB18CD">
        <w:rPr>
          <w:color w:val="000000" w:themeColor="text1"/>
        </w:rPr>
        <w:t>図表も本文に挿入してください</w:t>
      </w:r>
      <w:r w:rsidR="00D80AA1" w:rsidRPr="00CB18CD">
        <w:rPr>
          <w:color w:val="000000" w:themeColor="text1"/>
        </w:rPr>
        <w:t>．</w:t>
      </w:r>
    </w:p>
    <w:p w14:paraId="1905BBD0" w14:textId="77777777" w:rsidR="0049480B" w:rsidRPr="00CB18CD" w:rsidRDefault="0049480B" w:rsidP="00D42996">
      <w:pPr>
        <w:ind w:firstLineChars="100" w:firstLine="210"/>
        <w:rPr>
          <w:color w:val="000000" w:themeColor="text1"/>
        </w:rPr>
      </w:pPr>
      <w:r w:rsidRPr="00CB18CD">
        <w:rPr>
          <w:color w:val="000000" w:themeColor="text1"/>
        </w:rPr>
        <w:t>本文中で文献を引用する場合には</w:t>
      </w:r>
      <w:r w:rsidR="00D80AA1" w:rsidRPr="00CB18CD">
        <w:rPr>
          <w:color w:val="000000" w:themeColor="text1"/>
        </w:rPr>
        <w:t>，</w:t>
      </w:r>
      <w:r w:rsidRPr="00CB18CD">
        <w:rPr>
          <w:color w:val="000000" w:themeColor="text1"/>
        </w:rPr>
        <w:t>本文中の引用箇所に順次番号をつけてください</w:t>
      </w:r>
    </w:p>
    <w:p w14:paraId="0C02EBDD" w14:textId="77777777" w:rsidR="0049480B" w:rsidRPr="00CB18CD" w:rsidRDefault="0049480B" w:rsidP="00D42996">
      <w:pPr>
        <w:ind w:firstLineChars="100" w:firstLine="210"/>
        <w:rPr>
          <w:color w:val="000000" w:themeColor="text1"/>
        </w:rPr>
      </w:pPr>
      <w:r w:rsidRPr="00CB18CD">
        <w:rPr>
          <w:color w:val="000000" w:themeColor="text1"/>
        </w:rPr>
        <w:t>例</w:t>
      </w:r>
      <w:r w:rsidRPr="00CB18CD">
        <w:rPr>
          <w:color w:val="000000" w:themeColor="text1"/>
        </w:rPr>
        <w:t>1</w:t>
      </w:r>
      <w:r w:rsidRPr="00CB18CD">
        <w:rPr>
          <w:color w:val="000000" w:themeColor="text1"/>
        </w:rPr>
        <w:t>）佐藤</w:t>
      </w:r>
      <w:r w:rsidRPr="00CB18CD">
        <w:rPr>
          <w:color w:val="000000" w:themeColor="text1"/>
          <w:vertAlign w:val="superscript"/>
        </w:rPr>
        <w:t>[1]</w:t>
      </w:r>
      <w:r w:rsidRPr="00CB18CD">
        <w:rPr>
          <w:color w:val="000000" w:themeColor="text1"/>
        </w:rPr>
        <w:t>によれば</w:t>
      </w:r>
      <w:r w:rsidRPr="00CB18CD">
        <w:rPr>
          <w:color w:val="000000" w:themeColor="text1"/>
        </w:rPr>
        <w:t>……</w:t>
      </w:r>
      <w:r w:rsidR="00D80AA1" w:rsidRPr="00CB18CD">
        <w:rPr>
          <w:color w:val="000000" w:themeColor="text1"/>
        </w:rPr>
        <w:t>．</w:t>
      </w:r>
    </w:p>
    <w:p w14:paraId="671F33D5" w14:textId="3A78571E" w:rsidR="00357E8A" w:rsidRPr="00CB18CD" w:rsidRDefault="0049480B" w:rsidP="00D42996">
      <w:pPr>
        <w:ind w:firstLineChars="100" w:firstLine="210"/>
        <w:jc w:val="left"/>
        <w:rPr>
          <w:color w:val="000000" w:themeColor="text1"/>
        </w:rPr>
      </w:pPr>
      <w:r w:rsidRPr="00CB18CD">
        <w:rPr>
          <w:color w:val="000000" w:themeColor="text1"/>
        </w:rPr>
        <w:t>例</w:t>
      </w:r>
      <w:r w:rsidRPr="00CB18CD">
        <w:rPr>
          <w:color w:val="000000" w:themeColor="text1"/>
        </w:rPr>
        <w:t>2</w:t>
      </w:r>
      <w:r w:rsidRPr="00CB18CD">
        <w:rPr>
          <w:color w:val="000000" w:themeColor="text1"/>
        </w:rPr>
        <w:t>）</w:t>
      </w:r>
      <w:r w:rsidRPr="00CB18CD">
        <w:rPr>
          <w:color w:val="000000" w:themeColor="text1"/>
        </w:rPr>
        <w:t>……</w:t>
      </w:r>
      <w:r w:rsidRPr="00CB18CD">
        <w:rPr>
          <w:color w:val="000000" w:themeColor="text1"/>
        </w:rPr>
        <w:t>などの報告もある</w:t>
      </w:r>
      <w:r w:rsidRPr="00CB18CD">
        <w:rPr>
          <w:color w:val="000000" w:themeColor="text1"/>
          <w:vertAlign w:val="superscript"/>
        </w:rPr>
        <w:t>[2]</w:t>
      </w:r>
      <w:r w:rsidR="00D80AA1" w:rsidRPr="00CB18CD">
        <w:rPr>
          <w:color w:val="000000" w:themeColor="text1"/>
        </w:rPr>
        <w:t>．</w:t>
      </w:r>
    </w:p>
    <w:p w14:paraId="2D546A4D" w14:textId="77777777" w:rsidR="008A0F97" w:rsidRDefault="008A0F97" w:rsidP="00D42996">
      <w:pPr>
        <w:ind w:firstLineChars="100" w:firstLine="210"/>
        <w:jc w:val="left"/>
        <w:rPr>
          <w:color w:val="000000" w:themeColor="text1"/>
        </w:rPr>
      </w:pPr>
    </w:p>
    <w:p w14:paraId="56E6FB3A" w14:textId="77777777" w:rsidR="00761098" w:rsidRDefault="00761098" w:rsidP="00D42996">
      <w:pPr>
        <w:ind w:firstLineChars="100" w:firstLine="210"/>
        <w:jc w:val="left"/>
        <w:rPr>
          <w:color w:val="000000" w:themeColor="text1"/>
        </w:rPr>
      </w:pPr>
    </w:p>
    <w:p w14:paraId="0D012C20" w14:textId="455BFB0B" w:rsidR="00761098" w:rsidRPr="00761098" w:rsidRDefault="00F61C07" w:rsidP="00D42996">
      <w:pPr>
        <w:ind w:firstLineChars="100" w:firstLine="201"/>
        <w:jc w:val="center"/>
        <w:rPr>
          <w:b/>
          <w:color w:val="000000" w:themeColor="text1"/>
          <w:sz w:val="20"/>
        </w:rPr>
      </w:pPr>
      <w:r w:rsidRPr="002C3157">
        <w:rPr>
          <w:b/>
          <w:color w:val="000000" w:themeColor="text1"/>
          <w:sz w:val="20"/>
        </w:rPr>
        <w:t>表</w:t>
      </w:r>
      <w:r w:rsidRPr="002C3157">
        <w:rPr>
          <w:b/>
          <w:color w:val="000000" w:themeColor="text1"/>
          <w:sz w:val="20"/>
        </w:rPr>
        <w:t>1</w:t>
      </w:r>
      <w:r w:rsidRPr="002C3157">
        <w:rPr>
          <w:b/>
          <w:color w:val="000000" w:themeColor="text1"/>
          <w:sz w:val="20"/>
        </w:rPr>
        <w:t>．表キャプション</w:t>
      </w:r>
      <w:r w:rsidR="00761098" w:rsidRPr="00761098">
        <w:rPr>
          <w:b/>
          <w:color w:val="000000" w:themeColor="text1"/>
          <w:sz w:val="20"/>
        </w:rPr>
        <w:t>（</w:t>
      </w:r>
      <w:r w:rsidR="00761098" w:rsidRPr="00761098">
        <w:rPr>
          <w:b/>
          <w:sz w:val="20"/>
        </w:rPr>
        <w:t>MS</w:t>
      </w:r>
      <w:r w:rsidR="00761098" w:rsidRPr="00761098">
        <w:rPr>
          <w:b/>
          <w:sz w:val="20"/>
        </w:rPr>
        <w:t>明朝太字</w:t>
      </w:r>
      <w:r w:rsidR="00761098" w:rsidRPr="00761098">
        <w:rPr>
          <w:b/>
          <w:sz w:val="20"/>
        </w:rPr>
        <w:t>10pt [</w:t>
      </w:r>
      <w:r w:rsidR="00761098" w:rsidRPr="00761098">
        <w:rPr>
          <w:b/>
          <w:sz w:val="20"/>
        </w:rPr>
        <w:t>英数字は</w:t>
      </w:r>
      <w:r w:rsidR="00761098" w:rsidRPr="00761098">
        <w:rPr>
          <w:b/>
          <w:color w:val="000000"/>
          <w:sz w:val="20"/>
        </w:rPr>
        <w:t>Times New Roman]</w:t>
      </w:r>
      <w:r w:rsidR="00761098" w:rsidRPr="00761098">
        <w:rPr>
          <w:b/>
          <w:sz w:val="20"/>
        </w:rPr>
        <w:t>）</w:t>
      </w:r>
      <w:r w:rsidR="00761098" w:rsidRPr="00761098">
        <w:rPr>
          <w:b/>
          <w:color w:val="000000" w:themeColor="text1"/>
          <w:sz w:val="20"/>
        </w:rPr>
        <w:t>）</w:t>
      </w:r>
    </w:p>
    <w:tbl>
      <w:tblPr>
        <w:tblW w:w="4480" w:type="dxa"/>
        <w:jc w:val="center"/>
        <w:tblCellMar>
          <w:left w:w="99" w:type="dxa"/>
          <w:right w:w="99" w:type="dxa"/>
        </w:tblCellMar>
        <w:tblLook w:val="04A0" w:firstRow="1" w:lastRow="0" w:firstColumn="1" w:lastColumn="0" w:noHBand="0" w:noVBand="1"/>
      </w:tblPr>
      <w:tblGrid>
        <w:gridCol w:w="1435"/>
        <w:gridCol w:w="1022"/>
        <w:gridCol w:w="917"/>
        <w:gridCol w:w="1106"/>
      </w:tblGrid>
      <w:tr w:rsidR="00CB18CD" w:rsidRPr="00CB18CD" w14:paraId="7CF604B1" w14:textId="77777777" w:rsidTr="00AC4886">
        <w:trPr>
          <w:trHeight w:val="278"/>
          <w:jc w:val="center"/>
        </w:trPr>
        <w:tc>
          <w:tcPr>
            <w:tcW w:w="1435" w:type="dxa"/>
            <w:vMerge w:val="restart"/>
            <w:tcBorders>
              <w:top w:val="single" w:sz="8" w:space="0" w:color="auto"/>
              <w:left w:val="nil"/>
              <w:bottom w:val="single" w:sz="8" w:space="0" w:color="000000"/>
              <w:right w:val="nil"/>
            </w:tcBorders>
            <w:shd w:val="clear" w:color="000000" w:fill="F2F2F2"/>
            <w:noWrap/>
            <w:vAlign w:val="center"/>
            <w:hideMark/>
          </w:tcPr>
          <w:p w14:paraId="13D35FBA"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年齢階級</w:t>
            </w:r>
          </w:p>
        </w:tc>
        <w:tc>
          <w:tcPr>
            <w:tcW w:w="3045" w:type="dxa"/>
            <w:gridSpan w:val="3"/>
            <w:tcBorders>
              <w:top w:val="single" w:sz="8" w:space="0" w:color="auto"/>
              <w:left w:val="single" w:sz="4" w:space="0" w:color="auto"/>
              <w:bottom w:val="single" w:sz="4" w:space="0" w:color="auto"/>
              <w:right w:val="nil"/>
            </w:tcBorders>
            <w:shd w:val="clear" w:color="000000" w:fill="F2F2F2"/>
            <w:noWrap/>
            <w:vAlign w:val="center"/>
            <w:hideMark/>
          </w:tcPr>
          <w:p w14:paraId="2F0C1107"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応募総数</w:t>
            </w:r>
          </w:p>
        </w:tc>
      </w:tr>
      <w:tr w:rsidR="00CB18CD" w:rsidRPr="00CB18CD" w14:paraId="6A514579" w14:textId="77777777" w:rsidTr="00AC4886">
        <w:trPr>
          <w:trHeight w:val="293"/>
          <w:jc w:val="center"/>
        </w:trPr>
        <w:tc>
          <w:tcPr>
            <w:tcW w:w="1435" w:type="dxa"/>
            <w:vMerge/>
            <w:tcBorders>
              <w:top w:val="single" w:sz="8" w:space="0" w:color="auto"/>
              <w:left w:val="nil"/>
              <w:bottom w:val="single" w:sz="8" w:space="0" w:color="000000"/>
              <w:right w:val="nil"/>
            </w:tcBorders>
            <w:vAlign w:val="center"/>
            <w:hideMark/>
          </w:tcPr>
          <w:p w14:paraId="051F01A0"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022" w:type="dxa"/>
            <w:tcBorders>
              <w:top w:val="nil"/>
              <w:left w:val="single" w:sz="4" w:space="0" w:color="auto"/>
              <w:bottom w:val="single" w:sz="8" w:space="0" w:color="auto"/>
              <w:right w:val="single" w:sz="4" w:space="0" w:color="auto"/>
            </w:tcBorders>
            <w:shd w:val="clear" w:color="000000" w:fill="F2F2F2"/>
            <w:noWrap/>
            <w:vAlign w:val="center"/>
            <w:hideMark/>
          </w:tcPr>
          <w:p w14:paraId="118E0C67"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男女計</w:t>
            </w:r>
          </w:p>
        </w:tc>
        <w:tc>
          <w:tcPr>
            <w:tcW w:w="917" w:type="dxa"/>
            <w:tcBorders>
              <w:top w:val="nil"/>
              <w:left w:val="nil"/>
              <w:bottom w:val="single" w:sz="8" w:space="0" w:color="auto"/>
              <w:right w:val="nil"/>
            </w:tcBorders>
            <w:shd w:val="clear" w:color="000000" w:fill="F2F2F2"/>
            <w:noWrap/>
            <w:vAlign w:val="center"/>
            <w:hideMark/>
          </w:tcPr>
          <w:p w14:paraId="117E8484"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w:t>
            </w:r>
          </w:p>
        </w:tc>
        <w:tc>
          <w:tcPr>
            <w:tcW w:w="1106" w:type="dxa"/>
            <w:tcBorders>
              <w:top w:val="nil"/>
              <w:left w:val="single" w:sz="4" w:space="0" w:color="auto"/>
              <w:bottom w:val="single" w:sz="8" w:space="0" w:color="auto"/>
              <w:right w:val="nil"/>
            </w:tcBorders>
            <w:shd w:val="clear" w:color="000000" w:fill="F2F2F2"/>
            <w:noWrap/>
            <w:vAlign w:val="center"/>
            <w:hideMark/>
          </w:tcPr>
          <w:p w14:paraId="3DAE7F2A"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女</w:t>
            </w:r>
          </w:p>
        </w:tc>
      </w:tr>
      <w:tr w:rsidR="00CB18CD" w:rsidRPr="00CB18CD" w14:paraId="6F90EA6C"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4AE31D48"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総数</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5E72355"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2280</w:t>
            </w:r>
          </w:p>
        </w:tc>
        <w:tc>
          <w:tcPr>
            <w:tcW w:w="917" w:type="dxa"/>
            <w:tcBorders>
              <w:top w:val="nil"/>
              <w:left w:val="nil"/>
              <w:bottom w:val="single" w:sz="4" w:space="0" w:color="auto"/>
              <w:right w:val="single" w:sz="4" w:space="0" w:color="auto"/>
            </w:tcBorders>
            <w:shd w:val="clear" w:color="auto" w:fill="auto"/>
            <w:noWrap/>
            <w:vAlign w:val="center"/>
            <w:hideMark/>
          </w:tcPr>
          <w:p w14:paraId="0F4334FF"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1170</w:t>
            </w:r>
          </w:p>
        </w:tc>
        <w:tc>
          <w:tcPr>
            <w:tcW w:w="1106" w:type="dxa"/>
            <w:tcBorders>
              <w:top w:val="single" w:sz="8" w:space="0" w:color="auto"/>
              <w:left w:val="single" w:sz="4" w:space="0" w:color="auto"/>
              <w:bottom w:val="single" w:sz="4" w:space="0" w:color="auto"/>
              <w:right w:val="nil"/>
            </w:tcBorders>
            <w:shd w:val="clear" w:color="auto" w:fill="auto"/>
            <w:noWrap/>
            <w:vAlign w:val="center"/>
            <w:hideMark/>
          </w:tcPr>
          <w:p w14:paraId="2054C832"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1110</w:t>
            </w:r>
          </w:p>
        </w:tc>
      </w:tr>
      <w:tr w:rsidR="00CB18CD" w:rsidRPr="00CB18CD" w14:paraId="77DACD05"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257E1D48"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19</w:t>
            </w:r>
            <w:r w:rsidRPr="00CB18CD">
              <w:rPr>
                <w:rFonts w:eastAsia="ＭＳ Ｐゴシック"/>
                <w:color w:val="000000" w:themeColor="text1"/>
                <w:kern w:val="0"/>
                <w:sz w:val="18"/>
                <w:szCs w:val="18"/>
                <w:lang w:bidi="th-TH"/>
              </w:rPr>
              <w:t>歳</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2362A4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529</w:t>
            </w:r>
          </w:p>
        </w:tc>
        <w:tc>
          <w:tcPr>
            <w:tcW w:w="917" w:type="dxa"/>
            <w:tcBorders>
              <w:top w:val="nil"/>
              <w:left w:val="nil"/>
              <w:bottom w:val="single" w:sz="4" w:space="0" w:color="auto"/>
              <w:right w:val="single" w:sz="4" w:space="0" w:color="auto"/>
            </w:tcBorders>
            <w:shd w:val="clear" w:color="auto" w:fill="auto"/>
            <w:noWrap/>
            <w:vAlign w:val="center"/>
            <w:hideMark/>
          </w:tcPr>
          <w:p w14:paraId="230188F7"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0CF0402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258</w:t>
            </w:r>
          </w:p>
        </w:tc>
      </w:tr>
      <w:tr w:rsidR="00CB18CD" w:rsidRPr="00CB18CD" w14:paraId="0A20B897"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1FF82E62"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20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39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F1818E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545</w:t>
            </w:r>
          </w:p>
        </w:tc>
        <w:tc>
          <w:tcPr>
            <w:tcW w:w="917" w:type="dxa"/>
            <w:tcBorders>
              <w:top w:val="nil"/>
              <w:left w:val="nil"/>
              <w:bottom w:val="single" w:sz="4" w:space="0" w:color="auto"/>
              <w:right w:val="single" w:sz="4" w:space="0" w:color="auto"/>
            </w:tcBorders>
            <w:shd w:val="clear" w:color="auto" w:fill="auto"/>
            <w:noWrap/>
            <w:vAlign w:val="center"/>
            <w:hideMark/>
          </w:tcPr>
          <w:p w14:paraId="2A812633"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279</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37A32DC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266</w:t>
            </w:r>
          </w:p>
        </w:tc>
      </w:tr>
      <w:tr w:rsidR="00CB18CD" w:rsidRPr="00CB18CD" w14:paraId="34959E68"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2456254A"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40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59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7E156B6"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590</w:t>
            </w:r>
          </w:p>
        </w:tc>
        <w:tc>
          <w:tcPr>
            <w:tcW w:w="917" w:type="dxa"/>
            <w:tcBorders>
              <w:top w:val="nil"/>
              <w:left w:val="nil"/>
              <w:bottom w:val="single" w:sz="4" w:space="0" w:color="auto"/>
              <w:right w:val="single" w:sz="4" w:space="0" w:color="auto"/>
            </w:tcBorders>
            <w:shd w:val="clear" w:color="auto" w:fill="auto"/>
            <w:noWrap/>
            <w:vAlign w:val="center"/>
            <w:hideMark/>
          </w:tcPr>
          <w:p w14:paraId="3AC83AE4"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302</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2E880E34"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288</w:t>
            </w:r>
          </w:p>
        </w:tc>
      </w:tr>
      <w:tr w:rsidR="00CB18CD" w:rsidRPr="00CB18CD" w14:paraId="6E7CC761"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6AEADA7D"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60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79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ECCDE07"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606</w:t>
            </w:r>
          </w:p>
        </w:tc>
        <w:tc>
          <w:tcPr>
            <w:tcW w:w="917" w:type="dxa"/>
            <w:tcBorders>
              <w:top w:val="nil"/>
              <w:left w:val="nil"/>
              <w:bottom w:val="single" w:sz="4" w:space="0" w:color="auto"/>
              <w:right w:val="single" w:sz="4" w:space="0" w:color="auto"/>
            </w:tcBorders>
            <w:shd w:val="clear" w:color="auto" w:fill="auto"/>
            <w:noWrap/>
            <w:vAlign w:val="center"/>
            <w:hideMark/>
          </w:tcPr>
          <w:p w14:paraId="246E8CAF"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311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4017DCC2"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295</w:t>
            </w:r>
          </w:p>
        </w:tc>
      </w:tr>
      <w:tr w:rsidR="00CB18CD" w:rsidRPr="00CB18CD" w14:paraId="0392A324" w14:textId="77777777" w:rsidTr="00AC4886">
        <w:trPr>
          <w:trHeight w:val="293"/>
          <w:jc w:val="center"/>
        </w:trPr>
        <w:tc>
          <w:tcPr>
            <w:tcW w:w="1435" w:type="dxa"/>
            <w:tcBorders>
              <w:top w:val="nil"/>
              <w:left w:val="nil"/>
              <w:bottom w:val="single" w:sz="8" w:space="0" w:color="auto"/>
              <w:right w:val="nil"/>
            </w:tcBorders>
            <w:shd w:val="clear" w:color="auto" w:fill="auto"/>
            <w:noWrap/>
            <w:vAlign w:val="center"/>
            <w:hideMark/>
          </w:tcPr>
          <w:p w14:paraId="43F9CA53"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80</w:t>
            </w:r>
            <w:r w:rsidRPr="00CB18CD">
              <w:rPr>
                <w:rFonts w:eastAsia="ＭＳ Ｐゴシック"/>
                <w:color w:val="000000" w:themeColor="text1"/>
                <w:kern w:val="0"/>
                <w:sz w:val="18"/>
                <w:szCs w:val="18"/>
                <w:lang w:bidi="th-TH"/>
              </w:rPr>
              <w:t>歳以上</w:t>
            </w:r>
          </w:p>
        </w:tc>
        <w:tc>
          <w:tcPr>
            <w:tcW w:w="1022" w:type="dxa"/>
            <w:tcBorders>
              <w:top w:val="nil"/>
              <w:left w:val="single" w:sz="4" w:space="0" w:color="auto"/>
              <w:bottom w:val="single" w:sz="8" w:space="0" w:color="auto"/>
              <w:right w:val="single" w:sz="4" w:space="0" w:color="auto"/>
            </w:tcBorders>
            <w:shd w:val="clear" w:color="auto" w:fill="auto"/>
            <w:noWrap/>
            <w:vAlign w:val="center"/>
            <w:hideMark/>
          </w:tcPr>
          <w:p w14:paraId="60D3B62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10</w:t>
            </w:r>
          </w:p>
        </w:tc>
        <w:tc>
          <w:tcPr>
            <w:tcW w:w="917" w:type="dxa"/>
            <w:tcBorders>
              <w:top w:val="nil"/>
              <w:left w:val="nil"/>
              <w:bottom w:val="single" w:sz="8" w:space="0" w:color="auto"/>
              <w:right w:val="single" w:sz="4" w:space="0" w:color="auto"/>
            </w:tcBorders>
            <w:shd w:val="clear" w:color="auto" w:fill="auto"/>
            <w:noWrap/>
            <w:vAlign w:val="center"/>
            <w:hideMark/>
          </w:tcPr>
          <w:p w14:paraId="3500EF5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7</w:t>
            </w:r>
          </w:p>
        </w:tc>
        <w:tc>
          <w:tcPr>
            <w:tcW w:w="1106" w:type="dxa"/>
            <w:tcBorders>
              <w:top w:val="single" w:sz="4" w:space="0" w:color="auto"/>
              <w:left w:val="single" w:sz="4" w:space="0" w:color="auto"/>
              <w:bottom w:val="single" w:sz="8" w:space="0" w:color="auto"/>
              <w:right w:val="nil"/>
            </w:tcBorders>
            <w:shd w:val="clear" w:color="auto" w:fill="auto"/>
            <w:noWrap/>
            <w:vAlign w:val="center"/>
            <w:hideMark/>
          </w:tcPr>
          <w:p w14:paraId="7FEB5E6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w:t>
            </w:r>
          </w:p>
        </w:tc>
      </w:tr>
      <w:tr w:rsidR="00CB18CD" w:rsidRPr="00CB18CD" w14:paraId="6AF053AB" w14:textId="77777777" w:rsidTr="00AC4886">
        <w:trPr>
          <w:trHeight w:val="278"/>
          <w:jc w:val="center"/>
        </w:trPr>
        <w:tc>
          <w:tcPr>
            <w:tcW w:w="1435" w:type="dxa"/>
            <w:tcBorders>
              <w:top w:val="nil"/>
              <w:left w:val="nil"/>
              <w:bottom w:val="nil"/>
              <w:right w:val="nil"/>
            </w:tcBorders>
            <w:shd w:val="clear" w:color="auto" w:fill="auto"/>
            <w:noWrap/>
            <w:vAlign w:val="center"/>
            <w:hideMark/>
          </w:tcPr>
          <w:p w14:paraId="2B895540"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022" w:type="dxa"/>
            <w:tcBorders>
              <w:top w:val="nil"/>
              <w:left w:val="nil"/>
              <w:bottom w:val="nil"/>
              <w:right w:val="nil"/>
            </w:tcBorders>
            <w:shd w:val="clear" w:color="auto" w:fill="auto"/>
            <w:noWrap/>
            <w:vAlign w:val="center"/>
            <w:hideMark/>
          </w:tcPr>
          <w:p w14:paraId="4E98426E"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917" w:type="dxa"/>
            <w:tcBorders>
              <w:top w:val="nil"/>
              <w:left w:val="nil"/>
              <w:bottom w:val="nil"/>
              <w:right w:val="nil"/>
            </w:tcBorders>
            <w:shd w:val="clear" w:color="auto" w:fill="auto"/>
            <w:noWrap/>
            <w:vAlign w:val="center"/>
            <w:hideMark/>
          </w:tcPr>
          <w:p w14:paraId="4239490E"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106" w:type="dxa"/>
            <w:tcBorders>
              <w:top w:val="nil"/>
              <w:left w:val="nil"/>
              <w:bottom w:val="nil"/>
              <w:right w:val="nil"/>
            </w:tcBorders>
            <w:shd w:val="clear" w:color="auto" w:fill="auto"/>
            <w:noWrap/>
            <w:vAlign w:val="center"/>
            <w:hideMark/>
          </w:tcPr>
          <w:p w14:paraId="2AB488C9"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（人）</w:t>
            </w:r>
          </w:p>
        </w:tc>
      </w:tr>
    </w:tbl>
    <w:p w14:paraId="20C6C05B" w14:textId="77777777" w:rsidR="00A108F9" w:rsidRPr="00CB18CD" w:rsidRDefault="001018B8" w:rsidP="00D42996">
      <w:pPr>
        <w:jc w:val="right"/>
        <w:rPr>
          <w:color w:val="000000" w:themeColor="text1"/>
          <w:sz w:val="20"/>
        </w:rPr>
      </w:pPr>
      <w:r w:rsidRPr="00CB18CD">
        <w:rPr>
          <w:rFonts w:hint="eastAsia"/>
          <w:color w:val="000000" w:themeColor="text1"/>
          <w:sz w:val="20"/>
        </w:rPr>
        <w:t>※表中のフォントやフォントサイズ</w:t>
      </w:r>
      <w:r w:rsidR="002C054F" w:rsidRPr="00CB18CD">
        <w:rPr>
          <w:rFonts w:hint="eastAsia"/>
          <w:color w:val="000000" w:themeColor="text1"/>
          <w:sz w:val="20"/>
        </w:rPr>
        <w:t>等</w:t>
      </w:r>
      <w:r w:rsidRPr="00CB18CD">
        <w:rPr>
          <w:rFonts w:hint="eastAsia"/>
          <w:color w:val="000000" w:themeColor="text1"/>
          <w:sz w:val="20"/>
        </w:rPr>
        <w:t>は指定なし</w:t>
      </w:r>
    </w:p>
    <w:p w14:paraId="621C548B" w14:textId="77777777" w:rsidR="00CB18CD" w:rsidRDefault="00CB18CD" w:rsidP="00D42996">
      <w:pPr>
        <w:rPr>
          <w:color w:val="000000" w:themeColor="text1"/>
        </w:rPr>
      </w:pPr>
    </w:p>
    <w:p w14:paraId="4162F310" w14:textId="77777777" w:rsidR="00414604" w:rsidRPr="00CB18CD" w:rsidRDefault="00414604" w:rsidP="00D42996">
      <w:pPr>
        <w:rPr>
          <w:color w:val="000000" w:themeColor="text1"/>
        </w:rPr>
      </w:pPr>
    </w:p>
    <w:p w14:paraId="196D9BF4" w14:textId="77777777" w:rsidR="0074208D" w:rsidRPr="00CB18CD" w:rsidRDefault="0074208D" w:rsidP="00D42996">
      <w:pPr>
        <w:numPr>
          <w:ilvl w:val="0"/>
          <w:numId w:val="13"/>
        </w:numPr>
        <w:jc w:val="left"/>
        <w:rPr>
          <w:rFonts w:eastAsia="ＭＳ ゴシック"/>
          <w:b/>
          <w:color w:val="000000" w:themeColor="text1"/>
          <w:lang w:bidi="th-TH"/>
        </w:rPr>
      </w:pPr>
      <w:r w:rsidRPr="00CB18CD">
        <w:rPr>
          <w:rFonts w:eastAsia="ＭＳ ゴシック"/>
          <w:b/>
          <w:color w:val="000000" w:themeColor="text1"/>
          <w:lang w:bidi="th-TH"/>
        </w:rPr>
        <w:t>査読者の選定</w:t>
      </w:r>
    </w:p>
    <w:p w14:paraId="1D04A926" w14:textId="77777777" w:rsidR="00A108F9" w:rsidRPr="00CB18CD" w:rsidRDefault="0074208D" w:rsidP="00D42996">
      <w:pPr>
        <w:ind w:firstLineChars="100" w:firstLine="210"/>
        <w:rPr>
          <w:bCs/>
          <w:color w:val="000000" w:themeColor="text1"/>
        </w:rPr>
      </w:pPr>
      <w:r w:rsidRPr="00CB18CD">
        <w:rPr>
          <w:bCs/>
          <w:color w:val="000000" w:themeColor="text1"/>
        </w:rPr>
        <w:t>査読付きの論文（原著論文</w:t>
      </w:r>
      <w:r w:rsidR="00D80AA1" w:rsidRPr="00CB18CD">
        <w:rPr>
          <w:bCs/>
          <w:color w:val="000000" w:themeColor="text1"/>
        </w:rPr>
        <w:t>，</w:t>
      </w:r>
      <w:r w:rsidRPr="00CB18CD">
        <w:rPr>
          <w:bCs/>
          <w:color w:val="000000" w:themeColor="text1"/>
        </w:rPr>
        <w:t>短報）の投稿時に投稿者は査読者</w:t>
      </w:r>
      <w:r w:rsidRPr="00CB18CD">
        <w:rPr>
          <w:bCs/>
          <w:color w:val="000000" w:themeColor="text1"/>
        </w:rPr>
        <w:t>3</w:t>
      </w:r>
      <w:r w:rsidRPr="00CB18CD">
        <w:rPr>
          <w:bCs/>
          <w:color w:val="000000" w:themeColor="text1"/>
        </w:rPr>
        <w:t>～</w:t>
      </w:r>
      <w:r w:rsidRPr="00CB18CD">
        <w:rPr>
          <w:bCs/>
          <w:color w:val="000000" w:themeColor="text1"/>
        </w:rPr>
        <w:t>5</w:t>
      </w:r>
      <w:r w:rsidRPr="00CB18CD">
        <w:rPr>
          <w:bCs/>
          <w:color w:val="000000" w:themeColor="text1"/>
        </w:rPr>
        <w:t>名を推薦してください</w:t>
      </w:r>
      <w:r w:rsidR="00D80AA1" w:rsidRPr="00CB18CD">
        <w:rPr>
          <w:bCs/>
          <w:color w:val="000000" w:themeColor="text1"/>
        </w:rPr>
        <w:t>．</w:t>
      </w:r>
      <w:r w:rsidRPr="00CB18CD">
        <w:rPr>
          <w:bCs/>
          <w:color w:val="000000" w:themeColor="text1"/>
        </w:rPr>
        <w:t>推薦された査読者は査読者選定の参考にさせて頂きます</w:t>
      </w:r>
      <w:r w:rsidR="00D80AA1" w:rsidRPr="00CB18CD">
        <w:rPr>
          <w:bCs/>
          <w:color w:val="000000" w:themeColor="text1"/>
        </w:rPr>
        <w:t>．</w:t>
      </w:r>
      <w:r w:rsidRPr="00CB18CD">
        <w:rPr>
          <w:bCs/>
          <w:color w:val="000000" w:themeColor="text1"/>
        </w:rPr>
        <w:t>同一研究室の研究者や師弟関係にあたる研究者などの利害関係者は推薦しないでください</w:t>
      </w:r>
      <w:r w:rsidR="00D80AA1" w:rsidRPr="00CB18CD">
        <w:rPr>
          <w:bCs/>
          <w:color w:val="000000" w:themeColor="text1"/>
        </w:rPr>
        <w:t>．</w:t>
      </w:r>
      <w:r w:rsidRPr="00CB18CD">
        <w:rPr>
          <w:bCs/>
          <w:color w:val="000000" w:themeColor="text1"/>
        </w:rPr>
        <w:t>推薦を受けても利害関係者が査読者に選定されることはありません</w:t>
      </w:r>
      <w:r w:rsidR="00D80AA1" w:rsidRPr="00CB18CD">
        <w:rPr>
          <w:bCs/>
          <w:color w:val="000000" w:themeColor="text1"/>
        </w:rPr>
        <w:t>．</w:t>
      </w:r>
    </w:p>
    <w:p w14:paraId="56D9D18C" w14:textId="77777777" w:rsidR="00E12FF4" w:rsidRPr="00CB18CD" w:rsidRDefault="00E12FF4" w:rsidP="00D42996">
      <w:pPr>
        <w:ind w:firstLineChars="100" w:firstLine="210"/>
        <w:rPr>
          <w:color w:val="000000" w:themeColor="text1"/>
        </w:rPr>
      </w:pPr>
    </w:p>
    <w:bookmarkEnd w:id="5"/>
    <w:p w14:paraId="2C44FCB0" w14:textId="77777777" w:rsidR="000B5C1D" w:rsidRPr="00CB18CD" w:rsidRDefault="000B5C1D" w:rsidP="000B5C1D">
      <w:pPr>
        <w:numPr>
          <w:ilvl w:val="0"/>
          <w:numId w:val="13"/>
        </w:numPr>
        <w:rPr>
          <w:rFonts w:eastAsia="ＭＳ ゴシック"/>
          <w:b/>
          <w:color w:val="000000" w:themeColor="text1"/>
          <w:lang w:bidi="th-TH"/>
        </w:rPr>
      </w:pPr>
      <w:r w:rsidRPr="00CB18CD">
        <w:rPr>
          <w:rFonts w:eastAsia="ＭＳ ゴシック"/>
          <w:b/>
          <w:color w:val="000000" w:themeColor="text1"/>
          <w:lang w:bidi="th-TH"/>
        </w:rPr>
        <w:t>投稿の手続き</w:t>
      </w:r>
    </w:p>
    <w:p w14:paraId="6D9EB18B" w14:textId="77777777" w:rsidR="000B5C1D" w:rsidRDefault="000B5C1D" w:rsidP="000B5C1D">
      <w:pPr>
        <w:ind w:firstLineChars="100" w:firstLine="210"/>
        <w:rPr>
          <w:bCs/>
          <w:color w:val="000000" w:themeColor="text1"/>
        </w:rPr>
      </w:pPr>
      <w:r w:rsidRPr="00CB18CD">
        <w:rPr>
          <w:bCs/>
          <w:color w:val="000000" w:themeColor="text1"/>
        </w:rPr>
        <w:t>論文は</w:t>
      </w:r>
      <w:r w:rsidRPr="00CB18CD">
        <w:rPr>
          <w:bCs/>
          <w:color w:val="000000" w:themeColor="text1"/>
        </w:rPr>
        <w:t>Web</w:t>
      </w:r>
      <w:r w:rsidRPr="00CB18CD">
        <w:rPr>
          <w:bCs/>
          <w:color w:val="000000" w:themeColor="text1"/>
        </w:rPr>
        <w:t>投稿とします．次の本雑誌のホームページ（</w:t>
      </w:r>
      <w:r w:rsidRPr="00CB18CD">
        <w:rPr>
          <w:bCs/>
          <w:color w:val="000000" w:themeColor="text1"/>
        </w:rPr>
        <w:t>URL</w:t>
      </w:r>
      <w:r w:rsidRPr="00CB18CD">
        <w:rPr>
          <w:bCs/>
          <w:color w:val="000000" w:themeColor="text1"/>
        </w:rPr>
        <w:t>：</w:t>
      </w:r>
      <w:r w:rsidRPr="00CB18CD">
        <w:rPr>
          <w:bCs/>
          <w:color w:val="000000" w:themeColor="text1"/>
        </w:rPr>
        <w:t>http</w:t>
      </w:r>
      <w:r>
        <w:rPr>
          <w:rFonts w:hint="eastAsia"/>
          <w:bCs/>
          <w:color w:val="000000" w:themeColor="text1"/>
        </w:rPr>
        <w:t>s</w:t>
      </w:r>
      <w:r w:rsidRPr="00CB18CD">
        <w:rPr>
          <w:bCs/>
          <w:color w:val="000000" w:themeColor="text1"/>
        </w:rPr>
        <w:t>://journal.otsuma.ac.jp/</w:t>
      </w:r>
      <w:r w:rsidRPr="00CB18CD">
        <w:rPr>
          <w:bCs/>
          <w:color w:val="000000" w:themeColor="text1"/>
        </w:rPr>
        <w:t>）で受け付けます．</w:t>
      </w:r>
    </w:p>
    <w:p w14:paraId="7C0E17E1" w14:textId="77777777" w:rsidR="000B5C1D" w:rsidRPr="00CB18CD" w:rsidRDefault="000B5C1D" w:rsidP="000B5C1D">
      <w:pPr>
        <w:ind w:firstLineChars="100" w:firstLine="210"/>
        <w:rPr>
          <w:color w:val="000000" w:themeColor="text1"/>
        </w:rPr>
      </w:pPr>
    </w:p>
    <w:p w14:paraId="4FADFB7C" w14:textId="77777777" w:rsidR="000333E3" w:rsidRPr="00D46205" w:rsidRDefault="000333E3" w:rsidP="000333E3">
      <w:pPr>
        <w:rPr>
          <w:rFonts w:eastAsia="ＭＳ ゴシック"/>
          <w:b/>
          <w:bCs/>
          <w:color w:val="000000" w:themeColor="text1"/>
        </w:rPr>
      </w:pPr>
      <w:r w:rsidRPr="00D46205">
        <w:rPr>
          <w:rFonts w:eastAsia="ＭＳ ゴシック"/>
          <w:b/>
          <w:bCs/>
          <w:color w:val="000000" w:themeColor="text1"/>
        </w:rPr>
        <w:lastRenderedPageBreak/>
        <w:t>謝辞</w:t>
      </w:r>
    </w:p>
    <w:p w14:paraId="6095AF1E" w14:textId="77777777" w:rsidR="000333E3" w:rsidRPr="00D46205" w:rsidRDefault="000333E3" w:rsidP="000333E3">
      <w:pPr>
        <w:ind w:firstLineChars="100" w:firstLine="210"/>
        <w:rPr>
          <w:color w:val="000000" w:themeColor="text1"/>
        </w:rPr>
      </w:pPr>
      <w:r w:rsidRPr="00D46205">
        <w:rPr>
          <w:color w:val="000000" w:themeColor="text1"/>
        </w:rPr>
        <w:t>研究の過程で何らかの援助を受けた場合，必要に応じて「謝辞」や「付記」の節を設け，簡潔な謝意を示すことができます．その場合，その援助者及び機関の名称及びに援助の内容などを記載してください．（論文受理後ではなく，投稿時に記載してください．）</w:t>
      </w:r>
    </w:p>
    <w:p w14:paraId="696C0164" w14:textId="77777777" w:rsidR="000333E3" w:rsidRPr="00D46205" w:rsidRDefault="000333E3" w:rsidP="000333E3">
      <w:pPr>
        <w:ind w:firstLineChars="100" w:firstLine="210"/>
        <w:rPr>
          <w:color w:val="000000" w:themeColor="text1"/>
        </w:rPr>
      </w:pPr>
    </w:p>
    <w:p w14:paraId="6F7E3DF4" w14:textId="77777777" w:rsidR="000333E3" w:rsidRPr="00D46205" w:rsidRDefault="000333E3" w:rsidP="000333E3">
      <w:pPr>
        <w:rPr>
          <w:rFonts w:eastAsia="ＭＳ ゴシック"/>
          <w:b/>
          <w:bCs/>
          <w:color w:val="000000" w:themeColor="text1"/>
        </w:rPr>
      </w:pPr>
      <w:r w:rsidRPr="00D46205">
        <w:rPr>
          <w:rFonts w:eastAsia="ＭＳ ゴシック"/>
          <w:b/>
          <w:bCs/>
          <w:color w:val="000000" w:themeColor="text1"/>
        </w:rPr>
        <w:t>引用文献</w:t>
      </w:r>
    </w:p>
    <w:p w14:paraId="591BB7AB" w14:textId="77777777" w:rsidR="000333E3" w:rsidRPr="00D46205" w:rsidRDefault="000333E3" w:rsidP="000333E3">
      <w:pPr>
        <w:ind w:firstLineChars="100" w:firstLine="210"/>
        <w:rPr>
          <w:color w:val="000000" w:themeColor="text1"/>
        </w:rPr>
      </w:pPr>
      <w:bookmarkStart w:id="7" w:name="_Hlk213426215"/>
      <w:r w:rsidRPr="00D46205">
        <w:rPr>
          <w:color w:val="000000" w:themeColor="text1"/>
        </w:rPr>
        <w:t>引用文献は本文の最後にまとめ，文献リストの記載は引用順に</w:t>
      </w:r>
      <w:r w:rsidRPr="00D46205">
        <w:rPr>
          <w:color w:val="000000" w:themeColor="text1"/>
        </w:rPr>
        <w:t>[1]</w:t>
      </w:r>
      <w:r w:rsidRPr="00D46205">
        <w:rPr>
          <w:color w:val="000000" w:themeColor="text1"/>
        </w:rPr>
        <w:t>，</w:t>
      </w:r>
      <w:r w:rsidRPr="00D46205">
        <w:rPr>
          <w:color w:val="000000" w:themeColor="text1"/>
        </w:rPr>
        <w:t>[2]</w:t>
      </w:r>
      <w:r w:rsidRPr="00D46205">
        <w:rPr>
          <w:color w:val="000000" w:themeColor="text1"/>
        </w:rPr>
        <w:t>，</w:t>
      </w:r>
      <w:r w:rsidRPr="00D46205">
        <w:rPr>
          <w:color w:val="000000" w:themeColor="text1"/>
        </w:rPr>
        <w:t>[3]</w:t>
      </w:r>
      <w:r w:rsidRPr="00D46205">
        <w:rPr>
          <w:color w:val="000000" w:themeColor="text1"/>
        </w:rPr>
        <w:t>・・・のように番号を付してください．著者名は，複数著者の場合，一人目の著者名を記述し，後はほかとしてください．英文の場合は</w:t>
      </w:r>
      <w:r w:rsidRPr="00D46205">
        <w:rPr>
          <w:color w:val="000000" w:themeColor="text1"/>
          <w:spacing w:val="-2"/>
        </w:rPr>
        <w:t>，一人目の著者名を記述し，後は</w:t>
      </w:r>
      <w:r w:rsidRPr="00D46205">
        <w:rPr>
          <w:color w:val="000000" w:themeColor="text1"/>
          <w:spacing w:val="-2"/>
        </w:rPr>
        <w:t>et al.</w:t>
      </w:r>
      <w:r w:rsidRPr="00D46205">
        <w:rPr>
          <w:color w:val="000000" w:themeColor="text1"/>
        </w:rPr>
        <w:t>としてください．</w:t>
      </w:r>
    </w:p>
    <w:p w14:paraId="1762090B" w14:textId="77777777" w:rsidR="000333E3" w:rsidRPr="006E3383" w:rsidRDefault="000333E3" w:rsidP="000333E3">
      <w:pPr>
        <w:ind w:firstLineChars="100" w:firstLine="210"/>
        <w:rPr>
          <w:color w:val="000000" w:themeColor="text1"/>
        </w:rPr>
      </w:pPr>
      <w:r w:rsidRPr="006E3383">
        <w:rPr>
          <w:rFonts w:hint="eastAsia"/>
          <w:color w:val="000000" w:themeColor="text1"/>
        </w:rPr>
        <w:t>文献リスト内では，記載事項の並び順など記載スタイルを統一ください．</w:t>
      </w:r>
    </w:p>
    <w:p w14:paraId="2701B062" w14:textId="77777777" w:rsidR="000333E3" w:rsidRPr="006E3383" w:rsidRDefault="000333E3" w:rsidP="000333E3">
      <w:pPr>
        <w:ind w:firstLineChars="100" w:firstLine="210"/>
        <w:rPr>
          <w:color w:val="000000" w:themeColor="text1"/>
        </w:rPr>
      </w:pPr>
    </w:p>
    <w:p w14:paraId="06D85AB9" w14:textId="77777777" w:rsidR="000333E3" w:rsidRPr="006E3383" w:rsidRDefault="000333E3" w:rsidP="000333E3">
      <w:pPr>
        <w:rPr>
          <w:color w:val="000000" w:themeColor="text1"/>
        </w:rPr>
      </w:pPr>
      <w:r w:rsidRPr="006E3383">
        <w:rPr>
          <w:rFonts w:hint="eastAsia"/>
          <w:color w:val="000000" w:themeColor="text1"/>
        </w:rPr>
        <w:t>※記載例</w:t>
      </w:r>
    </w:p>
    <w:p w14:paraId="351D2ABF" w14:textId="77777777" w:rsidR="000333E3" w:rsidRPr="00D46205" w:rsidRDefault="000333E3" w:rsidP="000333E3">
      <w:pPr>
        <w:rPr>
          <w:color w:val="000000" w:themeColor="text1"/>
        </w:rPr>
      </w:pPr>
      <w:r w:rsidRPr="00D46205">
        <w:rPr>
          <w:color w:val="000000" w:themeColor="text1"/>
        </w:rPr>
        <w:t>＜雑誌＞</w:t>
      </w:r>
    </w:p>
    <w:p w14:paraId="3AFDBC6D" w14:textId="77777777" w:rsidR="000333E3" w:rsidRPr="00D46205" w:rsidRDefault="000333E3" w:rsidP="000333E3">
      <w:pPr>
        <w:rPr>
          <w:color w:val="000000" w:themeColor="text1"/>
        </w:rPr>
      </w:pPr>
      <w:r w:rsidRPr="00D46205">
        <w:rPr>
          <w:color w:val="000000" w:themeColor="text1"/>
        </w:rPr>
        <w:t>著者名．論文名．誌名．出版年，巻数，号数，開始ページ</w:t>
      </w:r>
      <w:r w:rsidRPr="00D46205">
        <w:rPr>
          <w:rFonts w:ascii="ＭＳ 明朝" w:hAnsi="ＭＳ 明朝" w:hint="eastAsia"/>
          <w:color w:val="000000" w:themeColor="text1"/>
        </w:rPr>
        <w:t>-</w:t>
      </w:r>
      <w:r w:rsidRPr="00D46205">
        <w:rPr>
          <w:color w:val="000000" w:themeColor="text1"/>
        </w:rPr>
        <w:t>終了ページ．</w:t>
      </w:r>
    </w:p>
    <w:p w14:paraId="33326FAD" w14:textId="77777777" w:rsidR="000333E3" w:rsidRPr="00D46205" w:rsidRDefault="000333E3" w:rsidP="000333E3">
      <w:pPr>
        <w:ind w:left="252" w:hangingChars="120" w:hanging="252"/>
        <w:rPr>
          <w:color w:val="000000" w:themeColor="text1"/>
        </w:rPr>
      </w:pPr>
      <w:r w:rsidRPr="00D46205">
        <w:rPr>
          <w:color w:val="000000" w:themeColor="text1"/>
        </w:rPr>
        <w:t>[1]</w:t>
      </w:r>
      <w:r w:rsidRPr="00D46205">
        <w:rPr>
          <w:color w:val="000000" w:themeColor="text1"/>
        </w:rPr>
        <w:t>近藤四郎ほか．足の計測値統計の一試案．人類学雑誌．</w:t>
      </w:r>
      <w:r w:rsidRPr="00D46205">
        <w:rPr>
          <w:color w:val="000000" w:themeColor="text1"/>
        </w:rPr>
        <w:t>1950, 61(4), p.7-14.</w:t>
      </w:r>
    </w:p>
    <w:p w14:paraId="30F2FDAA" w14:textId="77777777" w:rsidR="000333E3" w:rsidRPr="00D46205" w:rsidRDefault="000333E3" w:rsidP="000333E3">
      <w:pPr>
        <w:ind w:left="252" w:hangingChars="120" w:hanging="252"/>
        <w:rPr>
          <w:color w:val="000000" w:themeColor="text1"/>
        </w:rPr>
      </w:pPr>
      <w:r w:rsidRPr="00D46205">
        <w:rPr>
          <w:color w:val="000000" w:themeColor="text1"/>
        </w:rPr>
        <w:t>[2]</w:t>
      </w:r>
      <w:proofErr w:type="spellStart"/>
      <w:r w:rsidRPr="00D46205">
        <w:rPr>
          <w:color w:val="000000" w:themeColor="text1"/>
        </w:rPr>
        <w:t>Ohsawa</w:t>
      </w:r>
      <w:proofErr w:type="spellEnd"/>
      <w:r w:rsidRPr="00D46205">
        <w:rPr>
          <w:color w:val="000000" w:themeColor="text1"/>
        </w:rPr>
        <w:t xml:space="preserve">, Seiji et al. </w:t>
      </w:r>
      <w:r w:rsidRPr="004F4DBD">
        <w:rPr>
          <w:i/>
          <w:iCs/>
          <w:color w:val="000000" w:themeColor="text1"/>
        </w:rPr>
        <w:t>Growth standards for children's weight of 12 ethnic groups in Myanmar and Thailand</w:t>
      </w:r>
      <w:r w:rsidRPr="00D46205">
        <w:rPr>
          <w:color w:val="000000" w:themeColor="text1"/>
        </w:rPr>
        <w:t>. Japan Journal of Human Growth and Development Research. 2011, 51, p.46-56.</w:t>
      </w:r>
    </w:p>
    <w:bookmarkEnd w:id="7"/>
    <w:p w14:paraId="74FA36F9" w14:textId="77777777" w:rsidR="000333E3" w:rsidRDefault="000333E3" w:rsidP="000333E3">
      <w:pPr>
        <w:rPr>
          <w:color w:val="000000" w:themeColor="text1"/>
        </w:rPr>
      </w:pPr>
    </w:p>
    <w:p w14:paraId="3E1BF4F4" w14:textId="77777777" w:rsidR="000333E3" w:rsidRPr="00D46205" w:rsidRDefault="000333E3" w:rsidP="000333E3">
      <w:pPr>
        <w:rPr>
          <w:color w:val="000000" w:themeColor="text1"/>
        </w:rPr>
      </w:pPr>
      <w:r w:rsidRPr="00D46205">
        <w:rPr>
          <w:color w:val="000000" w:themeColor="text1"/>
        </w:rPr>
        <w:t>＜書籍の中の論文，章など＞</w:t>
      </w:r>
    </w:p>
    <w:p w14:paraId="51911047" w14:textId="77777777" w:rsidR="000333E3" w:rsidRPr="00D46205" w:rsidRDefault="000333E3" w:rsidP="000333E3">
      <w:pPr>
        <w:rPr>
          <w:color w:val="000000" w:themeColor="text1"/>
        </w:rPr>
      </w:pPr>
      <w:r w:rsidRPr="00D46205">
        <w:rPr>
          <w:color w:val="000000" w:themeColor="text1"/>
        </w:rPr>
        <w:t>著者名．論題．編著者名．書名．版表示，出版社，</w:t>
      </w:r>
      <w:r w:rsidRPr="00D46205">
        <w:rPr>
          <w:color w:val="000000" w:themeColor="text1"/>
        </w:rPr>
        <w:t>出版年，開始ページ</w:t>
      </w:r>
      <w:r w:rsidRPr="00D46205">
        <w:rPr>
          <w:rFonts w:ascii="ＭＳ 明朝" w:hAnsi="ＭＳ 明朝" w:hint="eastAsia"/>
          <w:color w:val="000000" w:themeColor="text1"/>
        </w:rPr>
        <w:t>-</w:t>
      </w:r>
      <w:r w:rsidRPr="00D46205">
        <w:rPr>
          <w:color w:val="000000" w:themeColor="text1"/>
        </w:rPr>
        <w:t>終了ページ．</w:t>
      </w:r>
    </w:p>
    <w:p w14:paraId="452A5340" w14:textId="77777777" w:rsidR="000333E3" w:rsidRPr="00D46205" w:rsidRDefault="000333E3" w:rsidP="000333E3">
      <w:pPr>
        <w:ind w:left="252" w:hangingChars="120" w:hanging="252"/>
        <w:rPr>
          <w:color w:val="000000" w:themeColor="text1"/>
        </w:rPr>
      </w:pPr>
      <w:r w:rsidRPr="00D46205">
        <w:rPr>
          <w:color w:val="000000" w:themeColor="text1"/>
        </w:rPr>
        <w:t>[1]</w:t>
      </w:r>
      <w:r w:rsidRPr="00D46205">
        <w:rPr>
          <w:color w:val="000000" w:themeColor="text1"/>
        </w:rPr>
        <w:t>鵜飼保雄．</w:t>
      </w:r>
      <w:r w:rsidRPr="00D46205">
        <w:rPr>
          <w:color w:val="000000" w:themeColor="text1"/>
        </w:rPr>
        <w:t>“</w:t>
      </w:r>
      <w:r w:rsidRPr="00D46205">
        <w:rPr>
          <w:color w:val="000000" w:themeColor="text1"/>
        </w:rPr>
        <w:t>遺伝率の相対性</w:t>
      </w:r>
      <w:r w:rsidRPr="00D46205">
        <w:rPr>
          <w:color w:val="000000" w:themeColor="text1"/>
        </w:rPr>
        <w:t>”</w:t>
      </w:r>
      <w:r w:rsidRPr="00D46205">
        <w:rPr>
          <w:color w:val="000000" w:themeColor="text1"/>
        </w:rPr>
        <w:t>．量的形質の遺伝解析．医学出版，</w:t>
      </w:r>
      <w:r w:rsidRPr="00D46205">
        <w:rPr>
          <w:color w:val="000000" w:themeColor="text1"/>
        </w:rPr>
        <w:t>2002, p.109-110.</w:t>
      </w:r>
    </w:p>
    <w:p w14:paraId="03C8A7D4" w14:textId="77777777" w:rsidR="000333E3" w:rsidRPr="00D46205" w:rsidRDefault="000333E3" w:rsidP="000333E3">
      <w:pPr>
        <w:ind w:left="252" w:hangingChars="120" w:hanging="252"/>
        <w:rPr>
          <w:color w:val="000000" w:themeColor="text1"/>
        </w:rPr>
      </w:pPr>
      <w:r w:rsidRPr="00D46205">
        <w:rPr>
          <w:color w:val="000000" w:themeColor="text1"/>
        </w:rPr>
        <w:t xml:space="preserve">[2]Harrison, Bruce. “Risks of handling cytotoxic drugs”. </w:t>
      </w:r>
      <w:r w:rsidRPr="004F4DBD">
        <w:rPr>
          <w:i/>
          <w:iCs/>
          <w:color w:val="000000" w:themeColor="text1"/>
        </w:rPr>
        <w:t>The Chemotherapy Source Book</w:t>
      </w:r>
      <w:r w:rsidRPr="00D46205">
        <w:rPr>
          <w:color w:val="000000" w:themeColor="text1"/>
        </w:rPr>
        <w:t>. 3rd ed. Lippincott Williams &amp; Wilkins, 2001, p.566-580.</w:t>
      </w:r>
    </w:p>
    <w:p w14:paraId="43DB20DE" w14:textId="77777777" w:rsidR="000333E3" w:rsidRPr="00D46205" w:rsidRDefault="000333E3" w:rsidP="000333E3">
      <w:pPr>
        <w:rPr>
          <w:color w:val="000000" w:themeColor="text1"/>
        </w:rPr>
      </w:pPr>
    </w:p>
    <w:p w14:paraId="4888CEF9" w14:textId="77777777" w:rsidR="000333E3" w:rsidRPr="00D46205" w:rsidRDefault="000333E3" w:rsidP="000333E3">
      <w:pPr>
        <w:rPr>
          <w:color w:val="000000" w:themeColor="text1"/>
        </w:rPr>
      </w:pPr>
      <w:r w:rsidRPr="00D46205">
        <w:rPr>
          <w:color w:val="000000" w:themeColor="text1"/>
        </w:rPr>
        <w:t>＜ウェブサイト＞</w:t>
      </w:r>
    </w:p>
    <w:p w14:paraId="4378F6A1" w14:textId="77777777" w:rsidR="000333E3" w:rsidRPr="00D46205" w:rsidRDefault="000333E3" w:rsidP="000333E3">
      <w:pPr>
        <w:rPr>
          <w:color w:val="000000" w:themeColor="text1"/>
        </w:rPr>
      </w:pPr>
      <w:r w:rsidRPr="00D46205">
        <w:rPr>
          <w:color w:val="000000" w:themeColor="text1"/>
        </w:rPr>
        <w:t>著者名．</w:t>
      </w:r>
      <w:r w:rsidRPr="00D46205">
        <w:rPr>
          <w:color w:val="000000" w:themeColor="text1"/>
        </w:rPr>
        <w:t>“</w:t>
      </w:r>
      <w:r w:rsidRPr="00D46205">
        <w:rPr>
          <w:color w:val="000000" w:themeColor="text1"/>
        </w:rPr>
        <w:t>ウェブページの題名</w:t>
      </w:r>
      <w:r w:rsidRPr="00D46205">
        <w:rPr>
          <w:color w:val="000000" w:themeColor="text1"/>
        </w:rPr>
        <w:t>”</w:t>
      </w:r>
      <w:r w:rsidRPr="00D46205">
        <w:rPr>
          <w:color w:val="000000" w:themeColor="text1"/>
        </w:rPr>
        <w:t>．ウェブサイトの名称．入手先，（入手日付）．</w:t>
      </w:r>
    </w:p>
    <w:p w14:paraId="129A65F8" w14:textId="77777777" w:rsidR="000333E3" w:rsidRPr="00D46205" w:rsidRDefault="000333E3" w:rsidP="000333E3">
      <w:pPr>
        <w:ind w:left="252" w:hangingChars="120" w:hanging="252"/>
        <w:rPr>
          <w:color w:val="000000" w:themeColor="text1"/>
        </w:rPr>
      </w:pPr>
      <w:r w:rsidRPr="00D46205">
        <w:rPr>
          <w:color w:val="000000" w:themeColor="text1"/>
        </w:rPr>
        <w:t>[1]</w:t>
      </w:r>
      <w:r w:rsidRPr="00D46205">
        <w:rPr>
          <w:color w:val="000000" w:themeColor="text1"/>
        </w:rPr>
        <w:t>科学技術振興機構．</w:t>
      </w:r>
      <w:r w:rsidRPr="00D46205">
        <w:rPr>
          <w:color w:val="000000" w:themeColor="text1"/>
        </w:rPr>
        <w:t>“</w:t>
      </w:r>
      <w:r w:rsidRPr="00D46205">
        <w:rPr>
          <w:color w:val="000000" w:themeColor="text1"/>
        </w:rPr>
        <w:t>参照文献の書き方</w:t>
      </w:r>
      <w:r w:rsidRPr="00D46205">
        <w:rPr>
          <w:color w:val="000000" w:themeColor="text1"/>
        </w:rPr>
        <w:t>”</w:t>
      </w:r>
      <w:r w:rsidRPr="00D46205">
        <w:rPr>
          <w:color w:val="000000" w:themeColor="text1"/>
        </w:rPr>
        <w:t>．科学技術情報流通技術基準．</w:t>
      </w:r>
    </w:p>
    <w:p w14:paraId="484688A6" w14:textId="77777777" w:rsidR="000333E3" w:rsidRPr="00D46205" w:rsidRDefault="000333E3" w:rsidP="000333E3">
      <w:pPr>
        <w:ind w:leftChars="120" w:left="252"/>
        <w:rPr>
          <w:color w:val="000000" w:themeColor="text1"/>
        </w:rPr>
      </w:pPr>
      <w:r w:rsidRPr="00D46205">
        <w:rPr>
          <w:color w:val="000000" w:themeColor="text1"/>
        </w:rPr>
        <w:t>http://sist-jst.jp/handbook/sist02_2007/main.htm</w:t>
      </w:r>
      <w:r w:rsidRPr="00D46205">
        <w:rPr>
          <w:color w:val="000000" w:themeColor="text1"/>
        </w:rPr>
        <w:t>，（参照</w:t>
      </w:r>
      <w:r w:rsidRPr="00D46205">
        <w:rPr>
          <w:color w:val="000000" w:themeColor="text1"/>
        </w:rPr>
        <w:t xml:space="preserve"> 2012-2-15</w:t>
      </w:r>
      <w:r w:rsidRPr="00D46205">
        <w:rPr>
          <w:color w:val="000000" w:themeColor="text1"/>
        </w:rPr>
        <w:t>）．</w:t>
      </w:r>
    </w:p>
    <w:p w14:paraId="54F532ED" w14:textId="77777777" w:rsidR="000333E3" w:rsidRPr="00D46205" w:rsidRDefault="000333E3" w:rsidP="000333E3">
      <w:pPr>
        <w:ind w:left="252" w:hangingChars="120" w:hanging="252"/>
        <w:rPr>
          <w:color w:val="000000" w:themeColor="text1"/>
        </w:rPr>
      </w:pPr>
      <w:r w:rsidRPr="00D46205">
        <w:rPr>
          <w:color w:val="000000" w:themeColor="text1"/>
        </w:rPr>
        <w:t>[2]“Grants.gov Application Guide SF424 (R&amp;R)”. U.S. Department of Health and Human Services.</w:t>
      </w:r>
    </w:p>
    <w:p w14:paraId="5DAF9A25" w14:textId="77777777" w:rsidR="000333E3" w:rsidRPr="00D46205" w:rsidRDefault="000333E3" w:rsidP="000333E3">
      <w:pPr>
        <w:ind w:leftChars="120" w:left="252"/>
        <w:rPr>
          <w:color w:val="000000" w:themeColor="text1"/>
        </w:rPr>
      </w:pPr>
      <w:r w:rsidRPr="00D46205">
        <w:rPr>
          <w:color w:val="000000" w:themeColor="text1"/>
        </w:rPr>
        <w:t>http://grants.nih.gov/grants/funding/424/index.htm, (accessed 2012-2-1).</w:t>
      </w:r>
    </w:p>
    <w:p w14:paraId="34B9546F" w14:textId="77777777" w:rsidR="000333E3" w:rsidRPr="00D46205" w:rsidRDefault="000333E3" w:rsidP="000333E3">
      <w:pPr>
        <w:rPr>
          <w:color w:val="000000" w:themeColor="text1"/>
        </w:rPr>
      </w:pPr>
    </w:p>
    <w:p w14:paraId="44E8FBBE" w14:textId="77777777" w:rsidR="000333E3" w:rsidRPr="00D46205" w:rsidRDefault="000333E3" w:rsidP="000333E3">
      <w:pPr>
        <w:rPr>
          <w:color w:val="000000" w:themeColor="text1"/>
        </w:rPr>
      </w:pPr>
      <w:r w:rsidRPr="00D46205">
        <w:rPr>
          <w:color w:val="000000" w:themeColor="text1"/>
        </w:rPr>
        <w:t>＜特許＞</w:t>
      </w:r>
    </w:p>
    <w:p w14:paraId="390E8490" w14:textId="77777777" w:rsidR="000333E3" w:rsidRPr="00D46205" w:rsidRDefault="000333E3" w:rsidP="000333E3">
      <w:pPr>
        <w:rPr>
          <w:color w:val="000000" w:themeColor="text1"/>
        </w:rPr>
      </w:pPr>
      <w:r w:rsidRPr="00D46205">
        <w:rPr>
          <w:color w:val="000000" w:themeColor="text1"/>
        </w:rPr>
        <w:t>特許出願人名．発明の名称．特許文献の番号等．公開特許公報等の発行の日付．</w:t>
      </w:r>
    </w:p>
    <w:p w14:paraId="7D00484C" w14:textId="77777777" w:rsidR="000333E3" w:rsidRPr="00D46205" w:rsidRDefault="000333E3" w:rsidP="000333E3">
      <w:pPr>
        <w:ind w:left="252" w:hangingChars="120" w:hanging="252"/>
        <w:rPr>
          <w:color w:val="000000" w:themeColor="text1"/>
        </w:rPr>
      </w:pPr>
      <w:r w:rsidRPr="00D46205">
        <w:rPr>
          <w:color w:val="000000" w:themeColor="text1"/>
        </w:rPr>
        <w:t>[1]</w:t>
      </w:r>
      <w:r w:rsidRPr="00D46205">
        <w:rPr>
          <w:color w:val="000000" w:themeColor="text1"/>
        </w:rPr>
        <w:t>文部科学省研究振興局長．廃プラスチック選別機．特許第</w:t>
      </w:r>
      <w:r w:rsidRPr="00D46205">
        <w:rPr>
          <w:color w:val="000000" w:themeColor="text1"/>
        </w:rPr>
        <w:t>3752522</w:t>
      </w:r>
      <w:r w:rsidRPr="00D46205">
        <w:rPr>
          <w:color w:val="000000" w:themeColor="text1"/>
        </w:rPr>
        <w:t>号．</w:t>
      </w:r>
      <w:r w:rsidRPr="00D46205">
        <w:rPr>
          <w:color w:val="000000" w:themeColor="text1"/>
        </w:rPr>
        <w:t>2006-3-8.</w:t>
      </w:r>
    </w:p>
    <w:p w14:paraId="0EE29076" w14:textId="77777777" w:rsidR="000333E3" w:rsidRPr="00D46205" w:rsidRDefault="000333E3" w:rsidP="000333E3">
      <w:pPr>
        <w:ind w:left="252" w:hangingChars="120" w:hanging="252"/>
        <w:rPr>
          <w:color w:val="000000" w:themeColor="text1"/>
        </w:rPr>
      </w:pPr>
      <w:r w:rsidRPr="00D46205">
        <w:rPr>
          <w:color w:val="000000" w:themeColor="text1"/>
        </w:rPr>
        <w:t>[2]Arata, Andrew. Process for treating water. U. S. Patent 6890953. 2005-5-10.</w:t>
      </w:r>
    </w:p>
    <w:p w14:paraId="24CCB44B" w14:textId="77777777" w:rsidR="000333E3" w:rsidRPr="007248C3" w:rsidRDefault="000333E3" w:rsidP="000333E3"/>
    <w:p w14:paraId="5C2D6847" w14:textId="77777777" w:rsidR="000333E3" w:rsidRPr="007248C3" w:rsidRDefault="000333E3" w:rsidP="000333E3">
      <w:pPr>
        <w:rPr>
          <w:rFonts w:eastAsia="ＭＳ ゴシック"/>
          <w:b/>
          <w:bCs/>
        </w:rPr>
      </w:pPr>
      <w:r w:rsidRPr="007248C3">
        <w:rPr>
          <w:rFonts w:eastAsia="ＭＳ ゴシック"/>
          <w:b/>
          <w:bCs/>
        </w:rPr>
        <w:t>付記</w:t>
      </w:r>
    </w:p>
    <w:p w14:paraId="55064D20" w14:textId="77777777" w:rsidR="000333E3" w:rsidRDefault="000333E3" w:rsidP="000333E3">
      <w:r w:rsidRPr="007248C3">
        <w:rPr>
          <w:rFonts w:eastAsia="ＭＳ ゴシック"/>
          <w:b/>
          <w:bCs/>
        </w:rPr>
        <w:t xml:space="preserve">　</w:t>
      </w:r>
      <w:r w:rsidRPr="007248C3">
        <w:t>「謝辞」の項と同様です．</w:t>
      </w:r>
    </w:p>
    <w:p w14:paraId="6DC99C97" w14:textId="77777777" w:rsidR="000333E3" w:rsidRDefault="000333E3" w:rsidP="000333E3"/>
    <w:p w14:paraId="6A893022" w14:textId="77777777" w:rsidR="000333E3" w:rsidRPr="00362918" w:rsidRDefault="000333E3" w:rsidP="000333E3">
      <w:pPr>
        <w:sectPr w:rsidR="000333E3" w:rsidRPr="00362918" w:rsidSect="000333E3">
          <w:footerReference w:type="even" r:id="rId12"/>
          <w:type w:val="continuous"/>
          <w:pgSz w:w="11906" w:h="16838" w:code="9"/>
          <w:pgMar w:top="1792" w:right="1077" w:bottom="1701" w:left="1077" w:header="425" w:footer="539" w:gutter="0"/>
          <w:cols w:num="2" w:space="420"/>
          <w:noEndnote/>
          <w:docGrid w:type="lines" w:linePitch="292" w:charSpace="1638"/>
        </w:sectPr>
      </w:pPr>
    </w:p>
    <w:p w14:paraId="2C087C1E" w14:textId="77777777" w:rsidR="000333E3" w:rsidRDefault="000333E3" w:rsidP="000333E3">
      <w:pPr>
        <w:adjustRightInd w:val="0"/>
        <w:ind w:rightChars="120" w:right="252"/>
        <w:rPr>
          <w:rFonts w:eastAsia="ＭＳ ゴシック"/>
          <w:b/>
          <w:color w:val="000000"/>
          <w:szCs w:val="21"/>
        </w:rPr>
      </w:pPr>
    </w:p>
    <w:p w14:paraId="5C8E56B9" w14:textId="77777777" w:rsidR="000333E3" w:rsidRPr="007248C3" w:rsidRDefault="000333E3" w:rsidP="000333E3">
      <w:pPr>
        <w:adjustRightInd w:val="0"/>
        <w:ind w:rightChars="120" w:right="252"/>
        <w:jc w:val="left"/>
        <w:rPr>
          <w:rFonts w:eastAsia="ＭＳ ゴシック"/>
          <w:b/>
          <w:color w:val="000000"/>
          <w:szCs w:val="21"/>
        </w:rPr>
      </w:pPr>
    </w:p>
    <w:p w14:paraId="5FBC014C" w14:textId="77777777" w:rsidR="006853FF" w:rsidRPr="002856DE" w:rsidRDefault="006853FF" w:rsidP="00D42996">
      <w:pPr>
        <w:adjustRightInd w:val="0"/>
        <w:ind w:leftChars="120" w:left="252" w:rightChars="120" w:right="252" w:firstLineChars="150" w:firstLine="316"/>
        <w:jc w:val="left"/>
        <w:rPr>
          <w:rFonts w:eastAsia="ＭＳ ゴシック"/>
          <w:b/>
          <w:bCs/>
          <w:color w:val="000000"/>
          <w:szCs w:val="21"/>
        </w:rPr>
      </w:pPr>
      <w:r w:rsidRPr="002856DE">
        <w:rPr>
          <w:rFonts w:eastAsia="ＭＳ ゴシック"/>
          <w:b/>
          <w:bCs/>
          <w:noProof/>
          <w:color w:val="000000"/>
          <w:szCs w:val="21"/>
        </w:rPr>
        <mc:AlternateContent>
          <mc:Choice Requires="wps">
            <w:drawing>
              <wp:anchor distT="0" distB="0" distL="114300" distR="114300" simplePos="0" relativeHeight="251672064" behindDoc="0" locked="0" layoutInCell="1" allowOverlap="1" wp14:anchorId="3B5EDB49" wp14:editId="410F4ECB">
                <wp:simplePos x="0" y="0"/>
                <wp:positionH relativeFrom="column">
                  <wp:posOffset>1905</wp:posOffset>
                </wp:positionH>
                <wp:positionV relativeFrom="paragraph">
                  <wp:posOffset>113030</wp:posOffset>
                </wp:positionV>
                <wp:extent cx="270510" cy="0"/>
                <wp:effectExtent l="0" t="0" r="0" b="0"/>
                <wp:wrapNone/>
                <wp:docPr id="11"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35565A6" id="AutoShape 914" o:spid="_x0000_s1026" type="#_x0000_t32" style="position:absolute;left:0;text-align:left;margin-left:.15pt;margin-top:8.9pt;width:21.3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"/>
            </w:pict>
          </mc:Fallback>
        </mc:AlternateContent>
      </w:r>
      <w:r w:rsidRPr="002856DE">
        <w:rPr>
          <w:rFonts w:eastAsia="ＭＳ ゴシック"/>
          <w:b/>
          <w:noProof/>
          <w:color w:val="000000"/>
          <w:szCs w:val="21"/>
        </w:rPr>
        <mc:AlternateContent>
          <mc:Choice Requires="wps">
            <w:drawing>
              <wp:anchor distT="0" distB="0" distL="114300" distR="114300" simplePos="0" relativeHeight="251671040" behindDoc="0" locked="0" layoutInCell="1" allowOverlap="1" wp14:anchorId="034EA255" wp14:editId="7AB64F85">
                <wp:simplePos x="0" y="0"/>
                <wp:positionH relativeFrom="column">
                  <wp:posOffset>968375</wp:posOffset>
                </wp:positionH>
                <wp:positionV relativeFrom="paragraph">
                  <wp:posOffset>114935</wp:posOffset>
                </wp:positionV>
                <wp:extent cx="5220000" cy="635"/>
                <wp:effectExtent l="0" t="0" r="19050" b="37465"/>
                <wp:wrapNone/>
                <wp:docPr id="17"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73CBEE3" id="AutoShape 924" o:spid="_x0000_s1026" type="#_x0000_t32" style="position:absolute;left:0;text-align:left;margin-left:76.25pt;margin-top:9.05pt;width:411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m9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"/>
            </w:pict>
          </mc:Fallback>
        </mc:AlternateContent>
      </w:r>
      <w:r w:rsidRPr="002856DE">
        <w:rPr>
          <w:rFonts w:eastAsia="ＭＳ ゴシック"/>
          <w:b/>
          <w:color w:val="000000"/>
          <w:szCs w:val="21"/>
        </w:rPr>
        <w:t>Abstract</w:t>
      </w:r>
    </w:p>
    <w:p w14:paraId="4A8A9CD9" w14:textId="72FDDCAE" w:rsidR="007D28C8" w:rsidRPr="00267759" w:rsidRDefault="00313BBA" w:rsidP="00D42996">
      <w:pPr>
        <w:ind w:leftChars="120" w:left="252" w:rightChars="120" w:right="252" w:firstLineChars="116" w:firstLine="244"/>
        <w:rPr>
          <w:szCs w:val="21"/>
        </w:rPr>
      </w:pPr>
      <w:r w:rsidRPr="00267759">
        <w:rPr>
          <w:szCs w:val="21"/>
        </w:rPr>
        <w:t>(</w:t>
      </w:r>
      <w:r w:rsidRPr="00267759">
        <w:rPr>
          <w:color w:val="000000"/>
          <w:szCs w:val="21"/>
        </w:rPr>
        <w:t>Times New Roman 10.5pt</w:t>
      </w:r>
      <w:r w:rsidR="00267759">
        <w:rPr>
          <w:color w:val="000000"/>
          <w:szCs w:val="21"/>
        </w:rPr>
        <w:t>, 200 words limit</w:t>
      </w:r>
      <w:r w:rsidRPr="00267759">
        <w:rPr>
          <w:szCs w:val="21"/>
        </w:rPr>
        <w:t xml:space="preserve">) </w:t>
      </w:r>
      <w:r w:rsidR="007D28C8" w:rsidRPr="00267759">
        <w:rPr>
          <w:szCs w:val="21"/>
        </w:rPr>
        <w:t xml:space="preserve">The International Journal of Human Culture Studies is the online journal for the Institute of Human Living Science at </w:t>
      </w:r>
      <w:proofErr w:type="spellStart"/>
      <w:r w:rsidR="007D28C8" w:rsidRPr="00267759">
        <w:rPr>
          <w:szCs w:val="21"/>
        </w:rPr>
        <w:t>Otsuma</w:t>
      </w:r>
      <w:proofErr w:type="spellEnd"/>
      <w:r w:rsidR="007D28C8" w:rsidRPr="00267759">
        <w:rPr>
          <w:szCs w:val="21"/>
        </w:rPr>
        <w:t xml:space="preserve">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42AFFB50" w14:textId="77777777" w:rsidR="00E22062" w:rsidRPr="002856DE" w:rsidRDefault="00E22062" w:rsidP="00D42996">
      <w:pPr>
        <w:adjustRightInd w:val="0"/>
        <w:ind w:leftChars="135" w:left="283" w:rightChars="120" w:right="252"/>
        <w:jc w:val="left"/>
        <w:rPr>
          <w:rFonts w:eastAsia="ＭＳ ゴシック"/>
          <w:bCs/>
          <w:color w:val="000000"/>
          <w:szCs w:val="26"/>
          <w:lang w:bidi="th-TH"/>
        </w:rPr>
      </w:pPr>
      <w:r w:rsidRPr="002856DE">
        <w:rPr>
          <w:rFonts w:eastAsia="ＭＳ ゴシック"/>
          <w:bCs/>
          <w:noProof/>
          <w:color w:val="000000"/>
          <w:szCs w:val="21"/>
        </w:rPr>
        <mc:AlternateContent>
          <mc:Choice Requires="wps">
            <w:drawing>
              <wp:anchor distT="0" distB="0" distL="114300" distR="114300" simplePos="0" relativeHeight="251674112" behindDoc="0" locked="0" layoutInCell="1" allowOverlap="1" wp14:anchorId="3F15ADCF" wp14:editId="3DB9BEC8">
                <wp:simplePos x="0" y="0"/>
                <wp:positionH relativeFrom="column">
                  <wp:posOffset>-1270</wp:posOffset>
                </wp:positionH>
                <wp:positionV relativeFrom="paragraph">
                  <wp:posOffset>117920</wp:posOffset>
                </wp:positionV>
                <wp:extent cx="6192000" cy="0"/>
                <wp:effectExtent l="0" t="0" r="0" b="0"/>
                <wp:wrapNone/>
                <wp:docPr id="12" name="AutoShape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0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099306A" id="AutoShape 926" o:spid="_x0000_s1026" type="#_x0000_t32" style="position:absolute;left:0;text-align:left;margin-left:-.1pt;margin-top:9.3pt;width:487.5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"/>
            </w:pict>
          </mc:Fallback>
        </mc:AlternateContent>
      </w:r>
    </w:p>
    <w:p w14:paraId="255E66E3" w14:textId="77777777" w:rsidR="007A4A4E" w:rsidRPr="00872A16" w:rsidRDefault="007A4A4E" w:rsidP="007A4A4E">
      <w:pPr>
        <w:ind w:leftChars="202" w:left="424"/>
        <w:rPr>
          <w:color w:val="000000"/>
          <w:szCs w:val="21"/>
        </w:rPr>
      </w:pPr>
      <w:bookmarkStart w:id="8" w:name="_Hlk213759148"/>
      <w:r w:rsidRPr="00C77F92">
        <w:rPr>
          <w:rFonts w:hint="eastAsia"/>
          <w:bCs/>
          <w:color w:val="000000" w:themeColor="text1"/>
        </w:rPr>
        <w:t>※英文抄録は省略することができます。</w:t>
      </w:r>
      <w:bookmarkEnd w:id="8"/>
    </w:p>
    <w:p w14:paraId="639B9764" w14:textId="1C55B98E" w:rsidR="00895042" w:rsidRPr="007A4A4E" w:rsidRDefault="00895042" w:rsidP="00D42996"/>
    <w:p w14:paraId="630BC279" w14:textId="5DE60BB4" w:rsidR="00895042" w:rsidRPr="007248C3" w:rsidRDefault="005C5DDB" w:rsidP="00895042">
      <w:r w:rsidRPr="007248C3">
        <w:rPr>
          <w:noProof/>
          <w:lang w:bidi="th-TH"/>
        </w:rPr>
        <mc:AlternateContent>
          <mc:Choice Requires="wps">
            <w:drawing>
              <wp:anchor distT="0" distB="0" distL="114300" distR="114300" simplePos="0" relativeHeight="251660800" behindDoc="0" locked="0" layoutInCell="1" allowOverlap="1" wp14:anchorId="19D8DDAB" wp14:editId="2FBCA8E3">
                <wp:simplePos x="0" y="0"/>
                <wp:positionH relativeFrom="column">
                  <wp:posOffset>410482</wp:posOffset>
                </wp:positionH>
                <wp:positionV relativeFrom="paragraph">
                  <wp:posOffset>111760</wp:posOffset>
                </wp:positionV>
                <wp:extent cx="720090" cy="899795"/>
                <wp:effectExtent l="0" t="0" r="22860" b="14605"/>
                <wp:wrapNone/>
                <wp:docPr id="2" name="Rectangle 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9CF907" w14:textId="77777777" w:rsidR="00895042" w:rsidRDefault="00895042" w:rsidP="00895042">
                            <w:pPr>
                              <w:jc w:val="center"/>
                            </w:pPr>
                            <w:r>
                              <w:rPr>
                                <w:rFonts w:hint="eastAsia"/>
                              </w:rPr>
                              <w:t>顔写真</w:t>
                            </w:r>
                          </w:p>
                          <w:p w14:paraId="750A78C0" w14:textId="77777777" w:rsidR="00895042" w:rsidRPr="006B154B" w:rsidRDefault="00895042" w:rsidP="00895042">
                            <w:pPr>
                              <w:jc w:val="center"/>
                              <w:rPr>
                                <w:color w:val="FF0000"/>
                                <w:spacing w:val="-12"/>
                                <w:sz w:val="16"/>
                                <w:szCs w:val="16"/>
                              </w:rPr>
                            </w:pPr>
                            <w:r w:rsidRPr="006B154B">
                              <w:rPr>
                                <w:rFonts w:hint="eastAsia"/>
                                <w:color w:val="FF0000"/>
                                <w:spacing w:val="-12"/>
                                <w:sz w:val="16"/>
                                <w:szCs w:val="16"/>
                              </w:rPr>
                              <w:t>サイズの目安</w:t>
                            </w:r>
                          </w:p>
                          <w:p w14:paraId="2DC75D94" w14:textId="77777777" w:rsidR="00895042" w:rsidRDefault="00895042" w:rsidP="00895042">
                            <w:pPr>
                              <w:jc w:val="center"/>
                            </w:pPr>
                            <w:r>
                              <w:rPr>
                                <w:rFonts w:hint="eastAsia"/>
                              </w:rPr>
                              <w:t>縦</w:t>
                            </w:r>
                            <w:r w:rsidRPr="00626A19">
                              <w:t>2.5</w:t>
                            </w:r>
                            <w:r>
                              <w:rPr>
                                <w:rFonts w:hint="eastAsia"/>
                              </w:rPr>
                              <w:t>㎝横</w:t>
                            </w:r>
                            <w:r w:rsidRPr="00626A19">
                              <w:t>2.0</w:t>
                            </w:r>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8DDAB" id="Rectangle 927" o:spid="_x0000_s1026" style="position:absolute;left:0;text-align:left;margin-left:32.3pt;margin-top:8.8pt;width:56.7pt;height: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">
                <v:stroke dashstyle="1 1"/>
                <v:textbox>
                  <w:txbxContent>
                    <w:p w14:paraId="649CF907" w14:textId="77777777" w:rsidR="00895042" w:rsidRDefault="00895042" w:rsidP="00895042">
                      <w:pPr>
                        <w:jc w:val="center"/>
                      </w:pPr>
                      <w:r>
                        <w:rPr>
                          <w:rFonts w:hint="eastAsia"/>
                        </w:rPr>
                        <w:t>顔写真</w:t>
                      </w:r>
                    </w:p>
                    <w:p w14:paraId="750A78C0" w14:textId="77777777" w:rsidR="00895042" w:rsidRPr="006B154B" w:rsidRDefault="00895042" w:rsidP="00895042">
                      <w:pPr>
                        <w:jc w:val="center"/>
                        <w:rPr>
                          <w:color w:val="FF0000"/>
                          <w:spacing w:val="-12"/>
                          <w:sz w:val="16"/>
                          <w:szCs w:val="16"/>
                        </w:rPr>
                      </w:pPr>
                      <w:r w:rsidRPr="006B154B">
                        <w:rPr>
                          <w:rFonts w:hint="eastAsia"/>
                          <w:color w:val="FF0000"/>
                          <w:spacing w:val="-12"/>
                          <w:sz w:val="16"/>
                          <w:szCs w:val="16"/>
                        </w:rPr>
                        <w:t>サイズの目安</w:t>
                      </w:r>
                    </w:p>
                    <w:p w14:paraId="2DC75D94" w14:textId="77777777" w:rsidR="00895042" w:rsidRDefault="00895042" w:rsidP="00895042">
                      <w:pPr>
                        <w:jc w:val="center"/>
                      </w:pPr>
                      <w:r>
                        <w:rPr>
                          <w:rFonts w:hint="eastAsia"/>
                        </w:rPr>
                        <w:t>縦</w:t>
                      </w:r>
                      <w:r w:rsidRPr="00626A19">
                        <w:t>2.5</w:t>
                      </w:r>
                      <w:r>
                        <w:rPr>
                          <w:rFonts w:hint="eastAsia"/>
                        </w:rPr>
                        <w:t>㎝横</w:t>
                      </w:r>
                      <w:r w:rsidRPr="00626A19">
                        <w:t>2.0</w:t>
                      </w:r>
                      <w:r>
                        <w:rPr>
                          <w:rFonts w:hint="eastAsia"/>
                        </w:rPr>
                        <w:t>㎝</w:t>
                      </w:r>
                    </w:p>
                  </w:txbxContent>
                </v:textbox>
              </v:rect>
            </w:pict>
          </mc:Fallback>
        </mc:AlternateContent>
      </w:r>
    </w:p>
    <w:p w14:paraId="5530926B" w14:textId="77777777" w:rsidR="00895042" w:rsidRPr="007248C3" w:rsidRDefault="00895042" w:rsidP="00895042">
      <w:pPr>
        <w:ind w:firstLineChars="1400" w:firstLine="2940"/>
        <w:rPr>
          <w:rFonts w:eastAsia="ＭＳ ゴシック"/>
        </w:rPr>
      </w:pPr>
    </w:p>
    <w:p w14:paraId="436DF361" w14:textId="77777777" w:rsidR="00895042" w:rsidRPr="00271BC0" w:rsidRDefault="00895042" w:rsidP="00D1296A">
      <w:pPr>
        <w:ind w:firstLineChars="1100" w:firstLine="2319"/>
        <w:rPr>
          <w:rFonts w:ascii="ＭＳ ゴシック" w:eastAsia="ＭＳ ゴシック" w:hAnsi="ＭＳ ゴシック"/>
          <w:b/>
          <w:bCs/>
        </w:rPr>
      </w:pPr>
      <w:r w:rsidRPr="00271BC0">
        <w:rPr>
          <w:rFonts w:ascii="ＭＳ ゴシック" w:eastAsia="ＭＳ ゴシック" w:hAnsi="ＭＳ ゴシック"/>
          <w:b/>
          <w:bCs/>
        </w:rPr>
        <w:t>人間　太郎（にんげん　たろう）（</w:t>
      </w:r>
      <w:r w:rsidRPr="00626A19">
        <w:rPr>
          <w:rFonts w:eastAsia="ＭＳ ゴシック"/>
          <w:b/>
          <w:bCs/>
        </w:rPr>
        <w:t>MS</w:t>
      </w:r>
      <w:r w:rsidRPr="00271BC0">
        <w:rPr>
          <w:rFonts w:ascii="ＭＳ ゴシック" w:eastAsia="ＭＳ ゴシック" w:hAnsi="ＭＳ ゴシック"/>
          <w:b/>
          <w:bCs/>
        </w:rPr>
        <w:t>ゴシック</w:t>
      </w:r>
      <w:r w:rsidR="00626A19">
        <w:rPr>
          <w:rFonts w:ascii="ＭＳ ゴシック" w:eastAsia="ＭＳ ゴシック" w:hAnsi="ＭＳ ゴシック" w:hint="eastAsia"/>
          <w:b/>
          <w:bCs/>
        </w:rPr>
        <w:t>太字</w:t>
      </w:r>
      <w:r w:rsidRPr="00626A19">
        <w:rPr>
          <w:rFonts w:eastAsia="ＭＳ ゴシック"/>
          <w:b/>
          <w:bCs/>
        </w:rPr>
        <w:t>10.5pt</w:t>
      </w:r>
      <w:r w:rsidRPr="00271BC0">
        <w:rPr>
          <w:rFonts w:ascii="ＭＳ ゴシック" w:eastAsia="ＭＳ ゴシック" w:hAnsi="ＭＳ ゴシック"/>
          <w:b/>
          <w:bCs/>
        </w:rPr>
        <w:t>）</w:t>
      </w:r>
    </w:p>
    <w:p w14:paraId="6C1EA847" w14:textId="21277911" w:rsidR="00895042" w:rsidRPr="007248C3" w:rsidRDefault="00895042" w:rsidP="00895042">
      <w:pPr>
        <w:rPr>
          <w:rFonts w:ascii="ＭＳ 明朝" w:hAnsi="ＭＳ 明朝"/>
          <w:lang w:eastAsia="zh-CN"/>
        </w:rPr>
      </w:pPr>
      <w:r w:rsidRPr="007248C3">
        <w:rPr>
          <w:rFonts w:ascii="ＭＳ 明朝" w:hAnsi="ＭＳ 明朝"/>
        </w:rPr>
        <w:t xml:space="preserve">　　　　　　　　　　　</w:t>
      </w:r>
      <w:r w:rsidR="00C73B29">
        <w:rPr>
          <w:rFonts w:ascii="ＭＳ 明朝" w:hAnsi="ＭＳ 明朝" w:hint="eastAsia"/>
        </w:rPr>
        <w:t>現職</w:t>
      </w:r>
      <w:r w:rsidRPr="007248C3">
        <w:rPr>
          <w:rFonts w:ascii="ＭＳ 明朝" w:hAnsi="ＭＳ 明朝"/>
          <w:lang w:eastAsia="zh-CN"/>
        </w:rPr>
        <w:t>：大妻女子大学人間生活文化研究所研究員（</w:t>
      </w:r>
      <w:r w:rsidRPr="00B856AF">
        <w:rPr>
          <w:lang w:eastAsia="zh-CN"/>
        </w:rPr>
        <w:t>MS</w:t>
      </w:r>
      <w:r w:rsidRPr="007248C3">
        <w:rPr>
          <w:rFonts w:ascii="ＭＳ 明朝" w:hAnsi="ＭＳ 明朝"/>
          <w:lang w:eastAsia="zh-CN"/>
        </w:rPr>
        <w:t xml:space="preserve">明朝　</w:t>
      </w:r>
      <w:r w:rsidRPr="00B856AF">
        <w:rPr>
          <w:lang w:eastAsia="zh-CN"/>
        </w:rPr>
        <w:t>10.5pt</w:t>
      </w:r>
      <w:r w:rsidRPr="007248C3">
        <w:rPr>
          <w:rFonts w:ascii="ＭＳ 明朝" w:hAnsi="ＭＳ 明朝"/>
          <w:lang w:eastAsia="zh-CN"/>
        </w:rPr>
        <w:t>）</w:t>
      </w:r>
    </w:p>
    <w:p w14:paraId="6F2A960A" w14:textId="77777777" w:rsidR="00377EE3" w:rsidRDefault="00377EE3" w:rsidP="00895042"/>
    <w:p w14:paraId="4FCAED5A" w14:textId="77777777" w:rsidR="00377EE3" w:rsidRDefault="00377EE3" w:rsidP="00895042"/>
    <w:p w14:paraId="370068F1" w14:textId="77777777" w:rsidR="000D7F24" w:rsidRDefault="000D7F24" w:rsidP="00895042"/>
    <w:p w14:paraId="25C6B7D3" w14:textId="77777777" w:rsidR="00FA2CB0" w:rsidRPr="00F72C88" w:rsidRDefault="00FA2CB0" w:rsidP="00895042">
      <w:pPr>
        <w:rPr>
          <w:rFonts w:eastAsia="DengXian"/>
          <w:color w:val="000000" w:themeColor="text1"/>
          <w:lang w:eastAsia="zh-CN"/>
        </w:rPr>
      </w:pPr>
      <w:bookmarkStart w:id="9" w:name="_Hlk213426194"/>
      <w:r w:rsidRPr="00F72C88">
        <w:rPr>
          <w:rFonts w:hint="eastAsia"/>
          <w:color w:val="000000" w:themeColor="text1"/>
        </w:rPr>
        <w:t>プロフィール：</w:t>
      </w:r>
      <w:r w:rsidR="00480E07" w:rsidRPr="00F72C88">
        <w:rPr>
          <w:color w:val="000000" w:themeColor="text1"/>
          <w:lang w:eastAsia="zh-CN"/>
        </w:rPr>
        <w:t>（</w:t>
      </w:r>
      <w:r w:rsidR="00480E07" w:rsidRPr="00F72C88">
        <w:rPr>
          <w:color w:val="000000" w:themeColor="text1"/>
          <w:lang w:eastAsia="zh-CN"/>
        </w:rPr>
        <w:t>MS</w:t>
      </w:r>
      <w:r w:rsidR="00480E07" w:rsidRPr="00F72C88">
        <w:rPr>
          <w:color w:val="000000" w:themeColor="text1"/>
          <w:lang w:eastAsia="zh-CN"/>
        </w:rPr>
        <w:t xml:space="preserve">明朝　</w:t>
      </w:r>
      <w:r w:rsidR="00480E07" w:rsidRPr="00F72C88">
        <w:rPr>
          <w:color w:val="000000" w:themeColor="text1"/>
          <w:lang w:eastAsia="zh-CN"/>
        </w:rPr>
        <w:t>10.5pt</w:t>
      </w:r>
      <w:r w:rsidR="00480E07" w:rsidRPr="00F72C88">
        <w:rPr>
          <w:color w:val="000000" w:themeColor="text1"/>
          <w:lang w:eastAsia="zh-CN"/>
        </w:rPr>
        <w:t>）</w:t>
      </w:r>
    </w:p>
    <w:p w14:paraId="5386DE10" w14:textId="77777777" w:rsidR="00F91FD8" w:rsidRPr="00F72C88" w:rsidRDefault="00F91FD8" w:rsidP="00895042">
      <w:pPr>
        <w:rPr>
          <w:color w:val="000000" w:themeColor="text1"/>
        </w:rPr>
      </w:pPr>
      <w:bookmarkStart w:id="10" w:name="_Hlk212553312"/>
      <w:r w:rsidRPr="00F72C88">
        <w:rPr>
          <w:color w:val="000000" w:themeColor="text1"/>
        </w:rPr>
        <w:t>〇〇大学〇〇科〇〇課程修了．（学位など）．</w:t>
      </w:r>
    </w:p>
    <w:p w14:paraId="7801DF6E" w14:textId="77777777" w:rsidR="00F91FD8" w:rsidRPr="00F72C88" w:rsidRDefault="00F91FD8" w:rsidP="00F91FD8">
      <w:pPr>
        <w:rPr>
          <w:color w:val="000000" w:themeColor="text1"/>
        </w:rPr>
      </w:pPr>
      <w:r w:rsidRPr="00F72C88">
        <w:rPr>
          <w:color w:val="000000" w:themeColor="text1"/>
        </w:rPr>
        <w:t>専門は〇〇学．</w:t>
      </w:r>
    </w:p>
    <w:p w14:paraId="7AE57412" w14:textId="503E75EA" w:rsidR="00F91FD8" w:rsidRPr="00F72C88" w:rsidRDefault="00F91FD8" w:rsidP="00F91FD8">
      <w:pPr>
        <w:rPr>
          <w:color w:val="000000" w:themeColor="text1"/>
        </w:rPr>
      </w:pPr>
      <w:r w:rsidRPr="00F72C88">
        <w:rPr>
          <w:color w:val="000000" w:themeColor="text1"/>
        </w:rPr>
        <w:t>〇〇〇〇学会『〇〇〇』誌編集委員（</w:t>
      </w:r>
      <w:r w:rsidRPr="00F72C88">
        <w:rPr>
          <w:color w:val="000000" w:themeColor="text1"/>
        </w:rPr>
        <w:t>20XX</w:t>
      </w:r>
      <w:r w:rsidRPr="00F72C88">
        <w:rPr>
          <w:color w:val="000000" w:themeColor="text1"/>
        </w:rPr>
        <w:t>～現在まで）．</w:t>
      </w:r>
    </w:p>
    <w:p w14:paraId="4FA2D325" w14:textId="77777777" w:rsidR="00F91FD8" w:rsidRPr="00F72C88" w:rsidRDefault="00F91FD8" w:rsidP="00F91FD8">
      <w:pPr>
        <w:rPr>
          <w:color w:val="000000" w:themeColor="text1"/>
        </w:rPr>
      </w:pPr>
      <w:r w:rsidRPr="00F72C88">
        <w:rPr>
          <w:color w:val="000000" w:themeColor="text1"/>
        </w:rPr>
        <w:t>〇〇〇〇〇〇協会客員研究員（</w:t>
      </w:r>
      <w:r w:rsidRPr="00F72C88">
        <w:rPr>
          <w:color w:val="000000" w:themeColor="text1"/>
        </w:rPr>
        <w:t>20XX</w:t>
      </w:r>
      <w:r w:rsidRPr="00F72C88">
        <w:rPr>
          <w:color w:val="000000" w:themeColor="text1"/>
        </w:rPr>
        <w:t>～現在まで）・〇〇〇〇学会理事（</w:t>
      </w:r>
      <w:r w:rsidRPr="00F72C88">
        <w:rPr>
          <w:color w:val="000000" w:themeColor="text1"/>
        </w:rPr>
        <w:t>20XX</w:t>
      </w:r>
      <w:r w:rsidRPr="00F72C88">
        <w:rPr>
          <w:color w:val="000000" w:themeColor="text1"/>
        </w:rPr>
        <w:t>～現在まで）．</w:t>
      </w:r>
    </w:p>
    <w:p w14:paraId="348B0EFB" w14:textId="76A2D065" w:rsidR="00F91FD8" w:rsidRPr="00F72C88" w:rsidRDefault="00F91FD8" w:rsidP="00F91FD8">
      <w:pPr>
        <w:rPr>
          <w:color w:val="000000" w:themeColor="text1"/>
        </w:rPr>
      </w:pPr>
      <w:r w:rsidRPr="00F72C88">
        <w:rPr>
          <w:color w:val="000000" w:themeColor="text1"/>
        </w:rPr>
        <w:t>19XX</w:t>
      </w:r>
      <w:r w:rsidRPr="00F72C88">
        <w:rPr>
          <w:color w:val="000000" w:themeColor="text1"/>
        </w:rPr>
        <w:t>年〇〇県生まれ．〇〇大学院</w:t>
      </w:r>
      <w:r w:rsidR="00EA7A65" w:rsidRPr="00F72C88">
        <w:rPr>
          <w:rFonts w:hint="eastAsia"/>
          <w:color w:val="000000" w:themeColor="text1"/>
        </w:rPr>
        <w:t>修了</w:t>
      </w:r>
      <w:r w:rsidRPr="00F72C88">
        <w:rPr>
          <w:color w:val="000000" w:themeColor="text1"/>
        </w:rPr>
        <w:t>後，〇〇〇〇を経て，</w:t>
      </w:r>
      <w:r w:rsidR="00EA7A65" w:rsidRPr="00F72C88">
        <w:rPr>
          <w:color w:val="000000" w:themeColor="text1"/>
        </w:rPr>
        <w:t>〇〇</w:t>
      </w:r>
      <w:r w:rsidRPr="00F72C88">
        <w:rPr>
          <w:color w:val="000000" w:themeColor="text1"/>
        </w:rPr>
        <w:t>大学に勤務した．</w:t>
      </w:r>
    </w:p>
    <w:p w14:paraId="55CA732C" w14:textId="5F21BA9C" w:rsidR="00F91FD8" w:rsidRPr="00F72C88" w:rsidRDefault="00F91FD8" w:rsidP="00F91FD8">
      <w:pPr>
        <w:rPr>
          <w:color w:val="000000" w:themeColor="text1"/>
        </w:rPr>
      </w:pPr>
      <w:r w:rsidRPr="00F72C88">
        <w:rPr>
          <w:color w:val="000000" w:themeColor="text1"/>
        </w:rPr>
        <w:t>19XX</w:t>
      </w:r>
      <w:r w:rsidRPr="00F72C88">
        <w:rPr>
          <w:color w:val="000000" w:themeColor="text1"/>
        </w:rPr>
        <w:t>年代より〇〇の〇〇〇〇研究に従事，現在は〇〇と共同して〇〇〇〇の調査を行っている．</w:t>
      </w:r>
    </w:p>
    <w:p w14:paraId="52B13D78" w14:textId="77777777" w:rsidR="00F91FD8" w:rsidRPr="00F72C88" w:rsidRDefault="00F91FD8" w:rsidP="00F91FD8">
      <w:pPr>
        <w:rPr>
          <w:color w:val="000000" w:themeColor="text1"/>
        </w:rPr>
      </w:pPr>
    </w:p>
    <w:p w14:paraId="7490004E" w14:textId="77777777" w:rsidR="00F91FD8" w:rsidRPr="00F72C88" w:rsidRDefault="00F91FD8" w:rsidP="00F91FD8">
      <w:pPr>
        <w:rPr>
          <w:color w:val="000000" w:themeColor="text1"/>
        </w:rPr>
      </w:pPr>
      <w:bookmarkStart w:id="11" w:name="_Hlk213424006"/>
      <w:r w:rsidRPr="00F72C88">
        <w:rPr>
          <w:color w:val="000000" w:themeColor="text1"/>
        </w:rPr>
        <w:t>主な著書，論文：</w:t>
      </w:r>
    </w:p>
    <w:bookmarkEnd w:id="10"/>
    <w:p w14:paraId="37E4644C" w14:textId="77777777" w:rsidR="00732A72" w:rsidRPr="00F72C88" w:rsidRDefault="00732A72" w:rsidP="00732A72">
      <w:pPr>
        <w:rPr>
          <w:color w:val="000000" w:themeColor="text1"/>
        </w:rPr>
      </w:pPr>
      <w:r w:rsidRPr="00F72C88">
        <w:rPr>
          <w:rFonts w:hint="eastAsia"/>
          <w:color w:val="000000" w:themeColor="text1"/>
        </w:rPr>
        <w:t>著者名．書籍名．出版社．</w:t>
      </w:r>
      <w:r w:rsidRPr="00F72C88">
        <w:rPr>
          <w:rFonts w:hint="eastAsia"/>
          <w:color w:val="000000" w:themeColor="text1"/>
        </w:rPr>
        <w:t>20XX</w:t>
      </w:r>
      <w:r w:rsidRPr="00F72C88">
        <w:rPr>
          <w:rFonts w:hint="eastAsia"/>
          <w:color w:val="000000" w:themeColor="text1"/>
        </w:rPr>
        <w:t>，</w:t>
      </w:r>
      <w:proofErr w:type="spellStart"/>
      <w:r w:rsidRPr="00F72C88">
        <w:rPr>
          <w:rFonts w:hint="eastAsia"/>
          <w:color w:val="000000" w:themeColor="text1"/>
        </w:rPr>
        <w:t>XXp</w:t>
      </w:r>
      <w:proofErr w:type="spellEnd"/>
      <w:r w:rsidRPr="00F72C88">
        <w:rPr>
          <w:rFonts w:hint="eastAsia"/>
          <w:color w:val="000000" w:themeColor="text1"/>
        </w:rPr>
        <w:t>．</w:t>
      </w:r>
    </w:p>
    <w:p w14:paraId="4FE88A68" w14:textId="77777777" w:rsidR="00732A72" w:rsidRPr="00F72C88" w:rsidRDefault="00732A72" w:rsidP="00732A72">
      <w:pPr>
        <w:rPr>
          <w:color w:val="000000" w:themeColor="text1"/>
        </w:rPr>
      </w:pPr>
      <w:r w:rsidRPr="00F72C88">
        <w:rPr>
          <w:rFonts w:hint="eastAsia"/>
          <w:color w:val="000000" w:themeColor="text1"/>
        </w:rPr>
        <w:t>著者名．書籍名．出版社．</w:t>
      </w:r>
      <w:r w:rsidRPr="00F72C88">
        <w:rPr>
          <w:rFonts w:hint="eastAsia"/>
          <w:color w:val="000000" w:themeColor="text1"/>
        </w:rPr>
        <w:t>20XX</w:t>
      </w:r>
      <w:r w:rsidRPr="00F72C88">
        <w:rPr>
          <w:rFonts w:hint="eastAsia"/>
          <w:color w:val="000000" w:themeColor="text1"/>
        </w:rPr>
        <w:t>，</w:t>
      </w:r>
      <w:proofErr w:type="spellStart"/>
      <w:r w:rsidRPr="00F72C88">
        <w:rPr>
          <w:rFonts w:hint="eastAsia"/>
          <w:color w:val="000000" w:themeColor="text1"/>
        </w:rPr>
        <w:t>XXp</w:t>
      </w:r>
      <w:proofErr w:type="spellEnd"/>
      <w:r w:rsidRPr="00F72C88">
        <w:rPr>
          <w:rFonts w:hint="eastAsia"/>
          <w:color w:val="000000" w:themeColor="text1"/>
        </w:rPr>
        <w:t>．</w:t>
      </w:r>
    </w:p>
    <w:p w14:paraId="2712869C" w14:textId="009D297C" w:rsidR="00732A72" w:rsidRPr="00F72C88" w:rsidRDefault="00732A72" w:rsidP="00732A72">
      <w:pPr>
        <w:rPr>
          <w:color w:val="000000" w:themeColor="text1"/>
        </w:rPr>
      </w:pPr>
      <w:r w:rsidRPr="00F72C88">
        <w:rPr>
          <w:rFonts w:hint="eastAsia"/>
          <w:color w:val="000000" w:themeColor="text1"/>
        </w:rPr>
        <w:t>著者名．論文タイトル．誌名．</w:t>
      </w:r>
      <w:r w:rsidR="00987C5E" w:rsidRPr="00F72C88">
        <w:rPr>
          <w:rFonts w:hint="eastAsia"/>
          <w:color w:val="000000" w:themeColor="text1"/>
        </w:rPr>
        <w:t>20XX</w:t>
      </w:r>
      <w:r w:rsidR="00987C5E" w:rsidRPr="00F72C88">
        <w:rPr>
          <w:rFonts w:hint="eastAsia"/>
          <w:color w:val="000000" w:themeColor="text1"/>
        </w:rPr>
        <w:t>，</w:t>
      </w:r>
      <w:r w:rsidRPr="00F72C88">
        <w:rPr>
          <w:rFonts w:hint="eastAsia"/>
          <w:color w:val="000000" w:themeColor="text1"/>
        </w:rPr>
        <w:t>Vol.(No.)</w:t>
      </w:r>
      <w:r w:rsidRPr="00F72C88">
        <w:rPr>
          <w:rFonts w:hint="eastAsia"/>
          <w:color w:val="000000" w:themeColor="text1"/>
        </w:rPr>
        <w:t>，</w:t>
      </w:r>
      <w:proofErr w:type="spellStart"/>
      <w:r w:rsidRPr="00F72C88">
        <w:rPr>
          <w:rFonts w:hint="eastAsia"/>
          <w:color w:val="000000" w:themeColor="text1"/>
        </w:rPr>
        <w:t>p.XX</w:t>
      </w:r>
      <w:proofErr w:type="spellEnd"/>
      <w:r w:rsidRPr="00F72C88">
        <w:rPr>
          <w:rFonts w:hint="eastAsia"/>
          <w:color w:val="000000" w:themeColor="text1"/>
        </w:rPr>
        <w:t>-XX</w:t>
      </w:r>
      <w:r w:rsidRPr="00F72C88">
        <w:rPr>
          <w:rFonts w:hint="eastAsia"/>
          <w:color w:val="000000" w:themeColor="text1"/>
        </w:rPr>
        <w:t>．</w:t>
      </w:r>
    </w:p>
    <w:bookmarkEnd w:id="11"/>
    <w:p w14:paraId="25DAE08D" w14:textId="77777777" w:rsidR="00987C5E" w:rsidRPr="00F72C88" w:rsidRDefault="00987C5E" w:rsidP="00987C5E">
      <w:pPr>
        <w:rPr>
          <w:color w:val="000000" w:themeColor="text1"/>
        </w:rPr>
      </w:pPr>
      <w:r w:rsidRPr="00F72C88">
        <w:rPr>
          <w:rFonts w:hint="eastAsia"/>
          <w:color w:val="000000" w:themeColor="text1"/>
        </w:rPr>
        <w:t>著者名．論文タイトル．誌名．</w:t>
      </w:r>
      <w:r w:rsidRPr="00F72C88">
        <w:rPr>
          <w:rFonts w:hint="eastAsia"/>
          <w:color w:val="000000" w:themeColor="text1"/>
        </w:rPr>
        <w:t>20XX</w:t>
      </w:r>
      <w:r w:rsidRPr="00F72C88">
        <w:rPr>
          <w:rFonts w:hint="eastAsia"/>
          <w:color w:val="000000" w:themeColor="text1"/>
        </w:rPr>
        <w:t>，</w:t>
      </w:r>
      <w:r w:rsidRPr="00F72C88">
        <w:rPr>
          <w:rFonts w:hint="eastAsia"/>
          <w:color w:val="000000" w:themeColor="text1"/>
        </w:rPr>
        <w:t>Vol.(No.)</w:t>
      </w:r>
      <w:r w:rsidRPr="00F72C88">
        <w:rPr>
          <w:rFonts w:hint="eastAsia"/>
          <w:color w:val="000000" w:themeColor="text1"/>
        </w:rPr>
        <w:t>，</w:t>
      </w:r>
      <w:proofErr w:type="spellStart"/>
      <w:r w:rsidRPr="00F72C88">
        <w:rPr>
          <w:rFonts w:hint="eastAsia"/>
          <w:color w:val="000000" w:themeColor="text1"/>
        </w:rPr>
        <w:t>p.XX</w:t>
      </w:r>
      <w:proofErr w:type="spellEnd"/>
      <w:r w:rsidRPr="00F72C88">
        <w:rPr>
          <w:rFonts w:hint="eastAsia"/>
          <w:color w:val="000000" w:themeColor="text1"/>
        </w:rPr>
        <w:t>-XX</w:t>
      </w:r>
      <w:r w:rsidRPr="00F72C88">
        <w:rPr>
          <w:rFonts w:hint="eastAsia"/>
          <w:color w:val="000000" w:themeColor="text1"/>
        </w:rPr>
        <w:t>．</w:t>
      </w:r>
    </w:p>
    <w:p w14:paraId="42D06EB9" w14:textId="77777777" w:rsidR="009079C0" w:rsidRPr="00987C5E" w:rsidRDefault="009079C0" w:rsidP="00732A72">
      <w:pPr>
        <w:rPr>
          <w:color w:val="000000" w:themeColor="text1"/>
        </w:rPr>
      </w:pPr>
    </w:p>
    <w:p w14:paraId="187C801A" w14:textId="77777777" w:rsidR="00895042" w:rsidRPr="00F72C88" w:rsidRDefault="00895042" w:rsidP="00895042">
      <w:pPr>
        <w:rPr>
          <w:color w:val="000000" w:themeColor="text1"/>
        </w:rPr>
      </w:pPr>
      <w:r w:rsidRPr="00F72C88">
        <w:rPr>
          <w:color w:val="000000" w:themeColor="text1"/>
        </w:rPr>
        <w:t>※</w:t>
      </w:r>
      <w:r w:rsidRPr="00F72C88">
        <w:rPr>
          <w:color w:val="000000" w:themeColor="text1"/>
        </w:rPr>
        <w:t>著者が複数いる場合には，「著者紹介」は筆頭の方のみの掲載となります．</w:t>
      </w:r>
    </w:p>
    <w:p w14:paraId="2B9659D1" w14:textId="7B2A60AC" w:rsidR="008D533F" w:rsidRPr="00F72C88" w:rsidRDefault="008D533F" w:rsidP="00827660">
      <w:pPr>
        <w:ind w:left="210" w:hangingChars="100" w:hanging="210"/>
        <w:rPr>
          <w:color w:val="000000" w:themeColor="text1"/>
        </w:rPr>
      </w:pPr>
      <w:bookmarkStart w:id="12" w:name="_Hlk212553321"/>
      <w:r w:rsidRPr="00F72C88">
        <w:rPr>
          <w:color w:val="000000" w:themeColor="text1"/>
        </w:rPr>
        <w:t>※</w:t>
      </w:r>
      <w:r w:rsidR="00827660" w:rsidRPr="00F72C88">
        <w:rPr>
          <w:rFonts w:hint="eastAsia"/>
          <w:color w:val="000000" w:themeColor="text1"/>
        </w:rPr>
        <w:t>所属・職名・学位を明記し</w:t>
      </w:r>
      <w:r w:rsidR="000547B4" w:rsidRPr="00F72C88">
        <w:rPr>
          <w:rFonts w:hint="eastAsia"/>
          <w:color w:val="000000" w:themeColor="text1"/>
        </w:rPr>
        <w:t>，</w:t>
      </w:r>
      <w:r w:rsidR="00827660" w:rsidRPr="00F72C88">
        <w:rPr>
          <w:rFonts w:hint="eastAsia"/>
          <w:color w:val="000000" w:themeColor="text1"/>
        </w:rPr>
        <w:t>併せて研究経歴・専門分野・主要業績など</w:t>
      </w:r>
      <w:r w:rsidR="000547B4" w:rsidRPr="00F72C88">
        <w:rPr>
          <w:rFonts w:hint="eastAsia"/>
          <w:color w:val="000000" w:themeColor="text1"/>
        </w:rPr>
        <w:t>，</w:t>
      </w:r>
      <w:r w:rsidR="00827660" w:rsidRPr="00F72C88">
        <w:rPr>
          <w:rFonts w:hint="eastAsia"/>
          <w:color w:val="000000" w:themeColor="text1"/>
        </w:rPr>
        <w:t>研究的背景を明示ください．特定の所属がない場合でも</w:t>
      </w:r>
      <w:r w:rsidR="000547B4" w:rsidRPr="00F72C88">
        <w:rPr>
          <w:rFonts w:hint="eastAsia"/>
          <w:color w:val="000000" w:themeColor="text1"/>
        </w:rPr>
        <w:t>，</w:t>
      </w:r>
      <w:r w:rsidR="00827660" w:rsidRPr="00F72C88">
        <w:rPr>
          <w:rFonts w:hint="eastAsia"/>
          <w:color w:val="000000" w:themeColor="text1"/>
        </w:rPr>
        <w:t>これまでの職歴</w:t>
      </w:r>
      <w:r w:rsidR="000547B4" w:rsidRPr="00F72C88">
        <w:rPr>
          <w:rFonts w:hint="eastAsia"/>
          <w:color w:val="000000" w:themeColor="text1"/>
        </w:rPr>
        <w:t>，</w:t>
      </w:r>
      <w:r w:rsidR="00827660" w:rsidRPr="00F72C88">
        <w:rPr>
          <w:rFonts w:hint="eastAsia"/>
          <w:color w:val="000000" w:themeColor="text1"/>
        </w:rPr>
        <w:t>教育・研究活動</w:t>
      </w:r>
      <w:r w:rsidR="000547B4" w:rsidRPr="00F72C88">
        <w:rPr>
          <w:rFonts w:hint="eastAsia"/>
          <w:color w:val="000000" w:themeColor="text1"/>
        </w:rPr>
        <w:t>，</w:t>
      </w:r>
      <w:r w:rsidR="00827660" w:rsidRPr="00F72C88">
        <w:rPr>
          <w:rFonts w:hint="eastAsia"/>
          <w:color w:val="000000" w:themeColor="text1"/>
        </w:rPr>
        <w:t>または専門的実践の来歴を簡潔に記載し</w:t>
      </w:r>
      <w:r w:rsidR="000547B4" w:rsidRPr="00F72C88">
        <w:rPr>
          <w:rFonts w:hint="eastAsia"/>
          <w:color w:val="000000" w:themeColor="text1"/>
        </w:rPr>
        <w:t>，</w:t>
      </w:r>
      <w:r w:rsidR="00827660" w:rsidRPr="00F72C88">
        <w:rPr>
          <w:rFonts w:hint="eastAsia"/>
          <w:color w:val="000000" w:themeColor="text1"/>
        </w:rPr>
        <w:t>「元〇〇大学教授」「〇〇高等学校教員」「〇〇研究会代表」など</w:t>
      </w:r>
      <w:r w:rsidR="000547B4" w:rsidRPr="00F72C88">
        <w:rPr>
          <w:rFonts w:hint="eastAsia"/>
          <w:color w:val="000000" w:themeColor="text1"/>
        </w:rPr>
        <w:t>，</w:t>
      </w:r>
      <w:r w:rsidR="00827660" w:rsidRPr="00F72C88">
        <w:rPr>
          <w:rFonts w:hint="eastAsia"/>
          <w:color w:val="000000" w:themeColor="text1"/>
        </w:rPr>
        <w:t>研究・教育・専門活動上のバックグラウンドを示す表記を行ってください</w:t>
      </w:r>
      <w:r w:rsidR="000547B4" w:rsidRPr="00F72C88">
        <w:rPr>
          <w:rFonts w:hint="eastAsia"/>
          <w:color w:val="000000" w:themeColor="text1"/>
        </w:rPr>
        <w:t>．</w:t>
      </w:r>
      <w:bookmarkEnd w:id="9"/>
      <w:bookmarkEnd w:id="12"/>
    </w:p>
    <w:sectPr w:rsidR="008D533F" w:rsidRPr="00F72C88" w:rsidSect="005F2CFD">
      <w:footerReference w:type="even" r:id="rId13"/>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9F1D2" w14:textId="77777777" w:rsidR="00173D47" w:rsidRDefault="00173D47">
      <w:r>
        <w:separator/>
      </w:r>
    </w:p>
  </w:endnote>
  <w:endnote w:type="continuationSeparator" w:id="0">
    <w:p w14:paraId="623C4412" w14:textId="77777777" w:rsidR="00173D47" w:rsidRDefault="0017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1D06" w14:textId="77777777" w:rsidR="003A5AB7" w:rsidRDefault="003A5A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9026F9B" w14:textId="77777777" w:rsidR="003A5AB7" w:rsidRDefault="003A5A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0"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4"/>
      <w:gridCol w:w="863"/>
    </w:tblGrid>
    <w:tr w:rsidR="00A854D0" w:rsidRPr="00DB516D" w14:paraId="3C261C0E" w14:textId="77777777" w:rsidTr="00C53420">
      <w:trPr>
        <w:trHeight w:hRule="exact" w:val="454"/>
      </w:trPr>
      <w:tc>
        <w:tcPr>
          <w:tcW w:w="4566" w:type="pct"/>
          <w:tcBorders>
            <w:top w:val="single" w:sz="4" w:space="0" w:color="C00000"/>
          </w:tcBorders>
        </w:tcPr>
        <w:p w14:paraId="73F0584E" w14:textId="77777777" w:rsidR="00A854D0" w:rsidRPr="00EE7326" w:rsidRDefault="00A854D0" w:rsidP="00A854D0">
          <w:pPr>
            <w:pStyle w:val="a7"/>
            <w:tabs>
              <w:tab w:val="clear" w:pos="4252"/>
              <w:tab w:val="clear" w:pos="8504"/>
            </w:tabs>
            <w:wordWrap w:val="0"/>
            <w:jc w:val="right"/>
            <w:rPr>
              <w:rFonts w:ascii="ＭＳ 明朝" w:hAnsi="ＭＳ 明朝"/>
              <w:bCs/>
              <w:sz w:val="18"/>
              <w:szCs w:val="18"/>
            </w:rPr>
          </w:pPr>
          <w:r>
            <w:rPr>
              <w:rFonts w:ascii="ＭＳ 明朝" w:hAnsi="ＭＳ 明朝" w:hint="eastAsia"/>
              <w:bCs/>
              <w:sz w:val="18"/>
              <w:szCs w:val="18"/>
            </w:rPr>
            <w:t xml:space="preserve">　　　　　　　　</w:t>
          </w:r>
        </w:p>
      </w:tc>
      <w:tc>
        <w:tcPr>
          <w:tcW w:w="434" w:type="pct"/>
          <w:tcBorders>
            <w:top w:val="single" w:sz="4" w:space="0" w:color="C00000"/>
          </w:tcBorders>
          <w:shd w:val="clear" w:color="auto" w:fill="C00000"/>
          <w:vAlign w:val="center"/>
        </w:tcPr>
        <w:p w14:paraId="66789CD9" w14:textId="77777777" w:rsidR="00A854D0" w:rsidRPr="00071436" w:rsidRDefault="00A854D0" w:rsidP="00A854D0">
          <w:pPr>
            <w:pStyle w:val="a5"/>
            <w:jc w:val="right"/>
            <w:rPr>
              <w:rFonts w:ascii="Arial Unicode MS" w:eastAsia="Arial Unicode MS" w:hAnsi="Arial Unicode MS" w:cs="Arial Unicode MS"/>
              <w:b/>
              <w:color w:val="FFFFFF"/>
              <w:sz w:val="20"/>
            </w:rPr>
          </w:pPr>
          <w:r w:rsidRPr="00DD1021">
            <w:rPr>
              <w:rFonts w:ascii="Arial" w:eastAsia="Arial Unicode MS" w:hAnsi="Arial" w:cs="Arial"/>
              <w:b/>
              <w:sz w:val="20"/>
            </w:rPr>
            <w:fldChar w:fldCharType="begin"/>
          </w:r>
          <w:r w:rsidRPr="00DD1021">
            <w:rPr>
              <w:rFonts w:ascii="Arial" w:eastAsia="Arial Unicode MS" w:hAnsi="Arial" w:cs="Arial"/>
              <w:b/>
              <w:sz w:val="20"/>
            </w:rPr>
            <w:instrText>PAGE   \* MERGEFORMAT</w:instrText>
          </w:r>
          <w:r w:rsidRPr="00DD1021">
            <w:rPr>
              <w:rFonts w:ascii="Arial" w:eastAsia="Arial Unicode MS" w:hAnsi="Arial" w:cs="Arial"/>
              <w:b/>
              <w:sz w:val="20"/>
            </w:rPr>
            <w:fldChar w:fldCharType="separate"/>
          </w:r>
          <w:r>
            <w:rPr>
              <w:rFonts w:ascii="Arial" w:eastAsia="Arial Unicode MS" w:hAnsi="Arial" w:cs="Arial"/>
              <w:b/>
              <w:sz w:val="20"/>
            </w:rPr>
            <w:t>1</w:t>
          </w:r>
          <w:r w:rsidRPr="00DD1021">
            <w:rPr>
              <w:rFonts w:ascii="Arial" w:eastAsia="Arial Unicode MS" w:hAnsi="Arial" w:cs="Arial"/>
              <w:b/>
              <w:sz w:val="20"/>
            </w:rPr>
            <w:fldChar w:fldCharType="end"/>
          </w:r>
        </w:p>
      </w:tc>
    </w:tr>
  </w:tbl>
  <w:p w14:paraId="1D0F1C28" w14:textId="77777777" w:rsidR="003A5AB7" w:rsidRPr="00A854D0" w:rsidRDefault="003A5AB7" w:rsidP="00A854D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F084" w14:textId="77777777" w:rsidR="000333E3" w:rsidRDefault="000333E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E94D4B6" w14:textId="77777777" w:rsidR="000333E3" w:rsidRDefault="000333E3">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8001"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F166BA" w14:textId="77777777" w:rsidR="00720812" w:rsidRDefault="007208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DBF2" w14:textId="77777777" w:rsidR="00173D47" w:rsidRDefault="00173D47">
      <w:r>
        <w:separator/>
      </w:r>
    </w:p>
  </w:footnote>
  <w:footnote w:type="continuationSeparator" w:id="0">
    <w:p w14:paraId="69DD8235" w14:textId="77777777" w:rsidR="00173D47" w:rsidRDefault="0017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F985" w14:textId="77777777" w:rsidR="00AC596D" w:rsidRPr="00806CFD" w:rsidRDefault="00AC596D" w:rsidP="00AC596D">
    <w:pPr>
      <w:pStyle w:val="a5"/>
      <w:rPr>
        <w:rFonts w:ascii="Century" w:hAnsi="Century"/>
      </w:rPr>
    </w:pPr>
    <w:bookmarkStart w:id="2" w:name="_Hlk169874124"/>
    <w:bookmarkStart w:id="3" w:name="_Hlk169874125"/>
  </w:p>
  <w:p w14:paraId="199E385D" w14:textId="77777777" w:rsidR="00AC596D" w:rsidRPr="00806CFD" w:rsidRDefault="00AC596D" w:rsidP="00AC596D">
    <w:pPr>
      <w:pStyle w:val="a5"/>
      <w:ind w:firstLineChars="600" w:firstLine="1080"/>
      <w:rPr>
        <w:rFonts w:ascii="Century" w:hAnsi="Century"/>
        <w:sz w:val="18"/>
        <w:szCs w:val="18"/>
      </w:rPr>
    </w:pPr>
    <w:r w:rsidRPr="00806CFD">
      <w:rPr>
        <w:sz w:val="18"/>
        <w:szCs w:val="18"/>
      </w:rPr>
      <w:t xml:space="preserve">人間生活文化研究　</w:t>
    </w:r>
    <w:r w:rsidRPr="00806CFD">
      <w:rPr>
        <w:sz w:val="18"/>
        <w:szCs w:val="18"/>
      </w:rPr>
      <w:t>Int J Hum Cult Stud.</w:t>
    </w:r>
    <w:r w:rsidRPr="00806CFD">
      <w:rPr>
        <w:sz w:val="18"/>
        <w:szCs w:val="18"/>
      </w:rPr>
      <w:t xml:space="preserve">　</w:t>
    </w:r>
    <w:r w:rsidRPr="00806CFD">
      <w:rPr>
        <w:sz w:val="18"/>
        <w:szCs w:val="18"/>
      </w:rPr>
      <w:t>No.</w:t>
    </w:r>
    <w:r>
      <w:rPr>
        <w:rFonts w:hint="eastAsia"/>
        <w:sz w:val="18"/>
        <w:szCs w:val="18"/>
      </w:rPr>
      <w:t>**</w:t>
    </w:r>
    <w:r w:rsidRPr="00806CFD">
      <w:rPr>
        <w:sz w:val="18"/>
        <w:szCs w:val="18"/>
      </w:rPr>
      <w:t xml:space="preserve">　</w:t>
    </w:r>
    <w:r w:rsidRPr="00806CFD">
      <w:rPr>
        <w:sz w:val="18"/>
        <w:szCs w:val="18"/>
      </w:rPr>
      <w:t>20</w:t>
    </w:r>
    <w:r>
      <w:rPr>
        <w:rFonts w:hint="eastAsia"/>
        <w:sz w:val="18"/>
        <w:szCs w:val="18"/>
      </w:rPr>
      <w:t>**</w:t>
    </w:r>
  </w:p>
  <w:p w14:paraId="4BCE6568" w14:textId="3D673B8B" w:rsidR="003A5AB7" w:rsidRPr="00AC596D" w:rsidRDefault="00AC596D" w:rsidP="00AC596D">
    <w:pPr>
      <w:pStyle w:val="a5"/>
      <w:spacing w:line="240" w:lineRule="exact"/>
      <w:ind w:leftChars="3919" w:left="8230"/>
    </w:pPr>
    <w:r>
      <w:rPr>
        <w:rFonts w:eastAsia="BIZ UDPゴシック" w:hint="eastAsia"/>
        <w:sz w:val="18"/>
      </w:rPr>
      <w:t>［査読無し］</w:t>
    </w:r>
    <w:r>
      <w:rPr>
        <w:noProof/>
      </w:rPr>
      <w:drawing>
        <wp:anchor distT="0" distB="0" distL="114300" distR="114300" simplePos="0" relativeHeight="251659264" behindDoc="1" locked="0" layoutInCell="1" allowOverlap="1" wp14:anchorId="1D76A048" wp14:editId="6AEFA067">
          <wp:simplePos x="0" y="0"/>
          <wp:positionH relativeFrom="column">
            <wp:posOffset>-53975</wp:posOffset>
          </wp:positionH>
          <wp:positionV relativeFrom="page">
            <wp:posOffset>269240</wp:posOffset>
          </wp:positionV>
          <wp:extent cx="6300000" cy="565920"/>
          <wp:effectExtent l="0" t="0" r="5715" b="5715"/>
          <wp:wrapNone/>
          <wp:docPr id="3" name="図 3" descr="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ort"/>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6300000" cy="565920"/>
                  </a:xfrm>
                  <a:prstGeom prst="rect">
                    <a:avLst/>
                  </a:prstGeom>
                  <a:noFill/>
                </pic:spPr>
              </pic:pic>
            </a:graphicData>
          </a:graphic>
          <wp14:sizeRelH relativeFrom="page">
            <wp14:pctWidth>0</wp14:pctWidth>
          </wp14:sizeRelH>
          <wp14:sizeRelV relativeFrom="page">
            <wp14:pctHeight>0</wp14:pctHeight>
          </wp14:sizeRelV>
        </wp:anchor>
      </w:drawing>
    </w:r>
  </w:p>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450"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6552749">
    <w:abstractNumId w:val="6"/>
  </w:num>
  <w:num w:numId="2" w16cid:durableId="470753305">
    <w:abstractNumId w:val="1"/>
  </w:num>
  <w:num w:numId="3" w16cid:durableId="1571771910">
    <w:abstractNumId w:val="11"/>
  </w:num>
  <w:num w:numId="4" w16cid:durableId="990131938">
    <w:abstractNumId w:val="4"/>
  </w:num>
  <w:num w:numId="5" w16cid:durableId="1269389992">
    <w:abstractNumId w:val="0"/>
  </w:num>
  <w:num w:numId="6" w16cid:durableId="596295">
    <w:abstractNumId w:val="5"/>
  </w:num>
  <w:num w:numId="7" w16cid:durableId="1215506355">
    <w:abstractNumId w:val="7"/>
  </w:num>
  <w:num w:numId="8" w16cid:durableId="1182159712">
    <w:abstractNumId w:val="2"/>
  </w:num>
  <w:num w:numId="9" w16cid:durableId="1541629679">
    <w:abstractNumId w:val="9"/>
  </w:num>
  <w:num w:numId="10" w16cid:durableId="1361279000">
    <w:abstractNumId w:val="8"/>
  </w:num>
  <w:num w:numId="11" w16cid:durableId="1826506405">
    <w:abstractNumId w:val="10"/>
  </w:num>
  <w:num w:numId="12" w16cid:durableId="901480280">
    <w:abstractNumId w:val="12"/>
  </w:num>
  <w:num w:numId="13" w16cid:durableId="1888636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9"/>
  <w:drawingGridVerticalSpacing w:val="146"/>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456"/>
    <w:rsid w:val="0001146A"/>
    <w:rsid w:val="00017433"/>
    <w:rsid w:val="00021541"/>
    <w:rsid w:val="00022A92"/>
    <w:rsid w:val="00026D75"/>
    <w:rsid w:val="00030713"/>
    <w:rsid w:val="000333E3"/>
    <w:rsid w:val="00033C42"/>
    <w:rsid w:val="000375B1"/>
    <w:rsid w:val="00037AD6"/>
    <w:rsid w:val="00040FBC"/>
    <w:rsid w:val="00045F53"/>
    <w:rsid w:val="000517DC"/>
    <w:rsid w:val="000547B4"/>
    <w:rsid w:val="00055993"/>
    <w:rsid w:val="000565AE"/>
    <w:rsid w:val="00056875"/>
    <w:rsid w:val="00056C7C"/>
    <w:rsid w:val="00071436"/>
    <w:rsid w:val="00091F38"/>
    <w:rsid w:val="000953C0"/>
    <w:rsid w:val="00096B34"/>
    <w:rsid w:val="0009773F"/>
    <w:rsid w:val="000A4A23"/>
    <w:rsid w:val="000A7745"/>
    <w:rsid w:val="000B0D9F"/>
    <w:rsid w:val="000B15AF"/>
    <w:rsid w:val="000B5C1D"/>
    <w:rsid w:val="000D12FE"/>
    <w:rsid w:val="000D18A2"/>
    <w:rsid w:val="000D7F24"/>
    <w:rsid w:val="000F13C4"/>
    <w:rsid w:val="000F44F9"/>
    <w:rsid w:val="001006AA"/>
    <w:rsid w:val="00101828"/>
    <w:rsid w:val="001018B8"/>
    <w:rsid w:val="001023E3"/>
    <w:rsid w:val="00103625"/>
    <w:rsid w:val="001047B0"/>
    <w:rsid w:val="00107DC2"/>
    <w:rsid w:val="00107E85"/>
    <w:rsid w:val="001165BF"/>
    <w:rsid w:val="0012299D"/>
    <w:rsid w:val="0014101D"/>
    <w:rsid w:val="001413DB"/>
    <w:rsid w:val="00146AC9"/>
    <w:rsid w:val="00147F5B"/>
    <w:rsid w:val="00171B04"/>
    <w:rsid w:val="00172E70"/>
    <w:rsid w:val="00173D47"/>
    <w:rsid w:val="00174F7B"/>
    <w:rsid w:val="00194708"/>
    <w:rsid w:val="0019569C"/>
    <w:rsid w:val="001979A2"/>
    <w:rsid w:val="001A2FB6"/>
    <w:rsid w:val="001B6C6D"/>
    <w:rsid w:val="001E1D5B"/>
    <w:rsid w:val="001F1B89"/>
    <w:rsid w:val="001F5888"/>
    <w:rsid w:val="001F5AC4"/>
    <w:rsid w:val="001F62E3"/>
    <w:rsid w:val="001F7B2F"/>
    <w:rsid w:val="00201C3A"/>
    <w:rsid w:val="00213BBF"/>
    <w:rsid w:val="00217AE8"/>
    <w:rsid w:val="00221A23"/>
    <w:rsid w:val="00224647"/>
    <w:rsid w:val="00224660"/>
    <w:rsid w:val="002328AC"/>
    <w:rsid w:val="00235E1F"/>
    <w:rsid w:val="00241BB1"/>
    <w:rsid w:val="00241E7D"/>
    <w:rsid w:val="00257DFC"/>
    <w:rsid w:val="00267759"/>
    <w:rsid w:val="00271BC0"/>
    <w:rsid w:val="00271F5A"/>
    <w:rsid w:val="00274A44"/>
    <w:rsid w:val="00282267"/>
    <w:rsid w:val="00284657"/>
    <w:rsid w:val="002A1DFB"/>
    <w:rsid w:val="002A2760"/>
    <w:rsid w:val="002A627A"/>
    <w:rsid w:val="002B6636"/>
    <w:rsid w:val="002B7280"/>
    <w:rsid w:val="002B743F"/>
    <w:rsid w:val="002C020E"/>
    <w:rsid w:val="002C054F"/>
    <w:rsid w:val="002C0E1B"/>
    <w:rsid w:val="002C3157"/>
    <w:rsid w:val="002C57BC"/>
    <w:rsid w:val="002D0D45"/>
    <w:rsid w:val="002D4088"/>
    <w:rsid w:val="002E5ADE"/>
    <w:rsid w:val="002E6A7C"/>
    <w:rsid w:val="002E79B9"/>
    <w:rsid w:val="002E7B8F"/>
    <w:rsid w:val="00306527"/>
    <w:rsid w:val="00313BBA"/>
    <w:rsid w:val="0032004C"/>
    <w:rsid w:val="0032302A"/>
    <w:rsid w:val="00325FD2"/>
    <w:rsid w:val="00334739"/>
    <w:rsid w:val="00335753"/>
    <w:rsid w:val="0033723D"/>
    <w:rsid w:val="00340269"/>
    <w:rsid w:val="00344D66"/>
    <w:rsid w:val="0034600B"/>
    <w:rsid w:val="00351A3F"/>
    <w:rsid w:val="00353BD2"/>
    <w:rsid w:val="00357E8A"/>
    <w:rsid w:val="00362283"/>
    <w:rsid w:val="00362681"/>
    <w:rsid w:val="00362918"/>
    <w:rsid w:val="00363111"/>
    <w:rsid w:val="003655CF"/>
    <w:rsid w:val="0037019A"/>
    <w:rsid w:val="00370F1E"/>
    <w:rsid w:val="003763B8"/>
    <w:rsid w:val="00377EE3"/>
    <w:rsid w:val="0038689A"/>
    <w:rsid w:val="0039064D"/>
    <w:rsid w:val="003950E4"/>
    <w:rsid w:val="0039525B"/>
    <w:rsid w:val="00395D7B"/>
    <w:rsid w:val="003A5AB7"/>
    <w:rsid w:val="003B69A2"/>
    <w:rsid w:val="003B79BE"/>
    <w:rsid w:val="003E1FC8"/>
    <w:rsid w:val="003E3CE1"/>
    <w:rsid w:val="003E7FBE"/>
    <w:rsid w:val="003F3E0C"/>
    <w:rsid w:val="003F47D7"/>
    <w:rsid w:val="004022D9"/>
    <w:rsid w:val="004050E0"/>
    <w:rsid w:val="00414604"/>
    <w:rsid w:val="00417EF4"/>
    <w:rsid w:val="00425948"/>
    <w:rsid w:val="00425E02"/>
    <w:rsid w:val="004319E7"/>
    <w:rsid w:val="0043684E"/>
    <w:rsid w:val="00437949"/>
    <w:rsid w:val="00480E07"/>
    <w:rsid w:val="004841AE"/>
    <w:rsid w:val="00490D8B"/>
    <w:rsid w:val="0049480B"/>
    <w:rsid w:val="00497CC9"/>
    <w:rsid w:val="004A482B"/>
    <w:rsid w:val="004A753E"/>
    <w:rsid w:val="004B4854"/>
    <w:rsid w:val="004C1187"/>
    <w:rsid w:val="004C1C8A"/>
    <w:rsid w:val="004C3E51"/>
    <w:rsid w:val="004C4052"/>
    <w:rsid w:val="004D3541"/>
    <w:rsid w:val="004D4E61"/>
    <w:rsid w:val="004D7BD2"/>
    <w:rsid w:val="004D7EC0"/>
    <w:rsid w:val="004E44C2"/>
    <w:rsid w:val="004E4799"/>
    <w:rsid w:val="004E49CD"/>
    <w:rsid w:val="004F5CA1"/>
    <w:rsid w:val="005064A2"/>
    <w:rsid w:val="0051197B"/>
    <w:rsid w:val="00513DD3"/>
    <w:rsid w:val="00514924"/>
    <w:rsid w:val="00514D4A"/>
    <w:rsid w:val="00517697"/>
    <w:rsid w:val="0052321F"/>
    <w:rsid w:val="0052545B"/>
    <w:rsid w:val="00531DE1"/>
    <w:rsid w:val="00536DF4"/>
    <w:rsid w:val="005427B3"/>
    <w:rsid w:val="00545FA8"/>
    <w:rsid w:val="005557F6"/>
    <w:rsid w:val="00572C24"/>
    <w:rsid w:val="00577838"/>
    <w:rsid w:val="00577E92"/>
    <w:rsid w:val="005A083A"/>
    <w:rsid w:val="005A1112"/>
    <w:rsid w:val="005C3B66"/>
    <w:rsid w:val="005C5DDB"/>
    <w:rsid w:val="005C7B2B"/>
    <w:rsid w:val="005D0CCD"/>
    <w:rsid w:val="005E2DD4"/>
    <w:rsid w:val="005F2CFD"/>
    <w:rsid w:val="005F34B1"/>
    <w:rsid w:val="00602ACD"/>
    <w:rsid w:val="00602FA1"/>
    <w:rsid w:val="00603EDE"/>
    <w:rsid w:val="00610E0A"/>
    <w:rsid w:val="0061498D"/>
    <w:rsid w:val="00626A19"/>
    <w:rsid w:val="00633B43"/>
    <w:rsid w:val="00636305"/>
    <w:rsid w:val="006370BB"/>
    <w:rsid w:val="00642BE9"/>
    <w:rsid w:val="00652C3C"/>
    <w:rsid w:val="00657F5A"/>
    <w:rsid w:val="00677291"/>
    <w:rsid w:val="006853FF"/>
    <w:rsid w:val="00685831"/>
    <w:rsid w:val="0068703B"/>
    <w:rsid w:val="00690044"/>
    <w:rsid w:val="00690ECF"/>
    <w:rsid w:val="006B313E"/>
    <w:rsid w:val="006B4301"/>
    <w:rsid w:val="006B664E"/>
    <w:rsid w:val="006D7A06"/>
    <w:rsid w:val="006E2533"/>
    <w:rsid w:val="006E3383"/>
    <w:rsid w:val="006E5035"/>
    <w:rsid w:val="006E71DE"/>
    <w:rsid w:val="006F057A"/>
    <w:rsid w:val="006F19AA"/>
    <w:rsid w:val="006F33C1"/>
    <w:rsid w:val="006F4C63"/>
    <w:rsid w:val="00702D26"/>
    <w:rsid w:val="00717D76"/>
    <w:rsid w:val="00720812"/>
    <w:rsid w:val="007248C3"/>
    <w:rsid w:val="00725C6D"/>
    <w:rsid w:val="00731451"/>
    <w:rsid w:val="00732A72"/>
    <w:rsid w:val="007339CD"/>
    <w:rsid w:val="00736B72"/>
    <w:rsid w:val="0074208D"/>
    <w:rsid w:val="00753459"/>
    <w:rsid w:val="00753DF0"/>
    <w:rsid w:val="00756FE4"/>
    <w:rsid w:val="00760721"/>
    <w:rsid w:val="00761098"/>
    <w:rsid w:val="00771DC1"/>
    <w:rsid w:val="00774A97"/>
    <w:rsid w:val="00781275"/>
    <w:rsid w:val="007850C3"/>
    <w:rsid w:val="007853DA"/>
    <w:rsid w:val="007922DF"/>
    <w:rsid w:val="00795545"/>
    <w:rsid w:val="0079617D"/>
    <w:rsid w:val="007A0BA0"/>
    <w:rsid w:val="007A36C8"/>
    <w:rsid w:val="007A4A4E"/>
    <w:rsid w:val="007A7970"/>
    <w:rsid w:val="007A7AA4"/>
    <w:rsid w:val="007B32E2"/>
    <w:rsid w:val="007B62EC"/>
    <w:rsid w:val="007D28C8"/>
    <w:rsid w:val="007D3E9E"/>
    <w:rsid w:val="007D4CB3"/>
    <w:rsid w:val="007E3BA1"/>
    <w:rsid w:val="00801305"/>
    <w:rsid w:val="00806AAB"/>
    <w:rsid w:val="0081527B"/>
    <w:rsid w:val="00820F3B"/>
    <w:rsid w:val="0082415A"/>
    <w:rsid w:val="00827660"/>
    <w:rsid w:val="00843AC5"/>
    <w:rsid w:val="0086063F"/>
    <w:rsid w:val="00861EB3"/>
    <w:rsid w:val="00865867"/>
    <w:rsid w:val="008711BB"/>
    <w:rsid w:val="008830DB"/>
    <w:rsid w:val="0088725B"/>
    <w:rsid w:val="008904EB"/>
    <w:rsid w:val="00890E57"/>
    <w:rsid w:val="00895042"/>
    <w:rsid w:val="008A06E6"/>
    <w:rsid w:val="008A0F97"/>
    <w:rsid w:val="008B2CB1"/>
    <w:rsid w:val="008C4D97"/>
    <w:rsid w:val="008C71F6"/>
    <w:rsid w:val="008D384A"/>
    <w:rsid w:val="008D3A92"/>
    <w:rsid w:val="008D3D0D"/>
    <w:rsid w:val="008D533F"/>
    <w:rsid w:val="008D7D89"/>
    <w:rsid w:val="008E15FE"/>
    <w:rsid w:val="008E2F3E"/>
    <w:rsid w:val="008E6B02"/>
    <w:rsid w:val="008F0A7E"/>
    <w:rsid w:val="008F1883"/>
    <w:rsid w:val="008F4FDB"/>
    <w:rsid w:val="008F5137"/>
    <w:rsid w:val="008F6622"/>
    <w:rsid w:val="009014A8"/>
    <w:rsid w:val="0090344D"/>
    <w:rsid w:val="009079C0"/>
    <w:rsid w:val="0091361C"/>
    <w:rsid w:val="00915971"/>
    <w:rsid w:val="00916F98"/>
    <w:rsid w:val="009214E2"/>
    <w:rsid w:val="00921544"/>
    <w:rsid w:val="00926273"/>
    <w:rsid w:val="00942BD1"/>
    <w:rsid w:val="009506E9"/>
    <w:rsid w:val="00954FC5"/>
    <w:rsid w:val="00964322"/>
    <w:rsid w:val="009644DD"/>
    <w:rsid w:val="0097643A"/>
    <w:rsid w:val="0098000D"/>
    <w:rsid w:val="00987C5E"/>
    <w:rsid w:val="009A69FF"/>
    <w:rsid w:val="009B4565"/>
    <w:rsid w:val="009B6DA9"/>
    <w:rsid w:val="009B72CD"/>
    <w:rsid w:val="009C24FC"/>
    <w:rsid w:val="009C310E"/>
    <w:rsid w:val="009C67B5"/>
    <w:rsid w:val="009C7C86"/>
    <w:rsid w:val="009D3CC6"/>
    <w:rsid w:val="009D5643"/>
    <w:rsid w:val="009E10BD"/>
    <w:rsid w:val="009E51EA"/>
    <w:rsid w:val="009E5A37"/>
    <w:rsid w:val="009F0052"/>
    <w:rsid w:val="009F5C02"/>
    <w:rsid w:val="00A0600B"/>
    <w:rsid w:val="00A108F9"/>
    <w:rsid w:val="00A10C35"/>
    <w:rsid w:val="00A1381C"/>
    <w:rsid w:val="00A25EF2"/>
    <w:rsid w:val="00A30289"/>
    <w:rsid w:val="00A31585"/>
    <w:rsid w:val="00A33EF9"/>
    <w:rsid w:val="00A36EDE"/>
    <w:rsid w:val="00A444A8"/>
    <w:rsid w:val="00A57693"/>
    <w:rsid w:val="00A57D39"/>
    <w:rsid w:val="00A608E8"/>
    <w:rsid w:val="00A62636"/>
    <w:rsid w:val="00A64737"/>
    <w:rsid w:val="00A650F4"/>
    <w:rsid w:val="00A71A30"/>
    <w:rsid w:val="00A7506C"/>
    <w:rsid w:val="00A77C7A"/>
    <w:rsid w:val="00A80C2C"/>
    <w:rsid w:val="00A83267"/>
    <w:rsid w:val="00A854D0"/>
    <w:rsid w:val="00AA1435"/>
    <w:rsid w:val="00AA76C8"/>
    <w:rsid w:val="00AB51C0"/>
    <w:rsid w:val="00AC0FED"/>
    <w:rsid w:val="00AC3893"/>
    <w:rsid w:val="00AC4886"/>
    <w:rsid w:val="00AC596D"/>
    <w:rsid w:val="00AC6EE2"/>
    <w:rsid w:val="00AD16DE"/>
    <w:rsid w:val="00AE2F19"/>
    <w:rsid w:val="00AE6E10"/>
    <w:rsid w:val="00AE79B0"/>
    <w:rsid w:val="00AE7D2B"/>
    <w:rsid w:val="00AF51B7"/>
    <w:rsid w:val="00B0302C"/>
    <w:rsid w:val="00B03F3C"/>
    <w:rsid w:val="00B06954"/>
    <w:rsid w:val="00B10B29"/>
    <w:rsid w:val="00B160D3"/>
    <w:rsid w:val="00B2265B"/>
    <w:rsid w:val="00B234DD"/>
    <w:rsid w:val="00B23D29"/>
    <w:rsid w:val="00B24986"/>
    <w:rsid w:val="00B27EC6"/>
    <w:rsid w:val="00B30F7B"/>
    <w:rsid w:val="00B3315C"/>
    <w:rsid w:val="00B33AE0"/>
    <w:rsid w:val="00B40375"/>
    <w:rsid w:val="00B50178"/>
    <w:rsid w:val="00B520E5"/>
    <w:rsid w:val="00B55E14"/>
    <w:rsid w:val="00B62A35"/>
    <w:rsid w:val="00B67F6B"/>
    <w:rsid w:val="00B7050B"/>
    <w:rsid w:val="00B70F50"/>
    <w:rsid w:val="00B856AF"/>
    <w:rsid w:val="00B86620"/>
    <w:rsid w:val="00B86CF7"/>
    <w:rsid w:val="00B90E47"/>
    <w:rsid w:val="00B92A50"/>
    <w:rsid w:val="00BA4706"/>
    <w:rsid w:val="00BA4AC7"/>
    <w:rsid w:val="00BA70FD"/>
    <w:rsid w:val="00BB0EE2"/>
    <w:rsid w:val="00BB3FDC"/>
    <w:rsid w:val="00BC7516"/>
    <w:rsid w:val="00BD4117"/>
    <w:rsid w:val="00BD5169"/>
    <w:rsid w:val="00BD6B69"/>
    <w:rsid w:val="00BF42C6"/>
    <w:rsid w:val="00BF5EFB"/>
    <w:rsid w:val="00C0366B"/>
    <w:rsid w:val="00C10610"/>
    <w:rsid w:val="00C23B09"/>
    <w:rsid w:val="00C33C7D"/>
    <w:rsid w:val="00C36A7A"/>
    <w:rsid w:val="00C40BD2"/>
    <w:rsid w:val="00C62535"/>
    <w:rsid w:val="00C62D99"/>
    <w:rsid w:val="00C6514A"/>
    <w:rsid w:val="00C65576"/>
    <w:rsid w:val="00C66309"/>
    <w:rsid w:val="00C66606"/>
    <w:rsid w:val="00C73B29"/>
    <w:rsid w:val="00C74AC7"/>
    <w:rsid w:val="00C76878"/>
    <w:rsid w:val="00C80373"/>
    <w:rsid w:val="00C80D64"/>
    <w:rsid w:val="00C93F78"/>
    <w:rsid w:val="00CA0D6E"/>
    <w:rsid w:val="00CB1025"/>
    <w:rsid w:val="00CB10E7"/>
    <w:rsid w:val="00CB16A9"/>
    <w:rsid w:val="00CB18CD"/>
    <w:rsid w:val="00CB2F9D"/>
    <w:rsid w:val="00CB54DA"/>
    <w:rsid w:val="00CB5D41"/>
    <w:rsid w:val="00CB7A37"/>
    <w:rsid w:val="00CB7A57"/>
    <w:rsid w:val="00CC6352"/>
    <w:rsid w:val="00CD583D"/>
    <w:rsid w:val="00CD6D1B"/>
    <w:rsid w:val="00CD72F5"/>
    <w:rsid w:val="00CE60F0"/>
    <w:rsid w:val="00CE76DC"/>
    <w:rsid w:val="00CF0C00"/>
    <w:rsid w:val="00CF0F21"/>
    <w:rsid w:val="00CF1B95"/>
    <w:rsid w:val="00CF25D6"/>
    <w:rsid w:val="00CF4BFC"/>
    <w:rsid w:val="00CF5F33"/>
    <w:rsid w:val="00D03A9B"/>
    <w:rsid w:val="00D05432"/>
    <w:rsid w:val="00D061F5"/>
    <w:rsid w:val="00D10740"/>
    <w:rsid w:val="00D1296A"/>
    <w:rsid w:val="00D2272B"/>
    <w:rsid w:val="00D233AD"/>
    <w:rsid w:val="00D25AA6"/>
    <w:rsid w:val="00D26EDB"/>
    <w:rsid w:val="00D334B8"/>
    <w:rsid w:val="00D363AC"/>
    <w:rsid w:val="00D42996"/>
    <w:rsid w:val="00D6679D"/>
    <w:rsid w:val="00D70E36"/>
    <w:rsid w:val="00D80AA1"/>
    <w:rsid w:val="00D84C27"/>
    <w:rsid w:val="00D9079C"/>
    <w:rsid w:val="00D940D2"/>
    <w:rsid w:val="00D960A3"/>
    <w:rsid w:val="00DA6271"/>
    <w:rsid w:val="00DB1305"/>
    <w:rsid w:val="00DB516D"/>
    <w:rsid w:val="00DC00A4"/>
    <w:rsid w:val="00DC0C1C"/>
    <w:rsid w:val="00DC242F"/>
    <w:rsid w:val="00DC2D03"/>
    <w:rsid w:val="00DC7619"/>
    <w:rsid w:val="00DD1CC7"/>
    <w:rsid w:val="00DD4BCD"/>
    <w:rsid w:val="00DE0EA1"/>
    <w:rsid w:val="00DF3801"/>
    <w:rsid w:val="00E12FF4"/>
    <w:rsid w:val="00E22062"/>
    <w:rsid w:val="00E340D3"/>
    <w:rsid w:val="00E34C25"/>
    <w:rsid w:val="00E371C5"/>
    <w:rsid w:val="00E37E92"/>
    <w:rsid w:val="00E460D2"/>
    <w:rsid w:val="00E47C02"/>
    <w:rsid w:val="00E544BA"/>
    <w:rsid w:val="00E56870"/>
    <w:rsid w:val="00E639C0"/>
    <w:rsid w:val="00E63F0E"/>
    <w:rsid w:val="00E66C37"/>
    <w:rsid w:val="00E66CD2"/>
    <w:rsid w:val="00E66EAE"/>
    <w:rsid w:val="00E711ED"/>
    <w:rsid w:val="00E837CE"/>
    <w:rsid w:val="00E83FE4"/>
    <w:rsid w:val="00E85308"/>
    <w:rsid w:val="00E862FF"/>
    <w:rsid w:val="00E90348"/>
    <w:rsid w:val="00E90B7E"/>
    <w:rsid w:val="00EA75FD"/>
    <w:rsid w:val="00EA7965"/>
    <w:rsid w:val="00EA7A65"/>
    <w:rsid w:val="00EB0971"/>
    <w:rsid w:val="00EC5441"/>
    <w:rsid w:val="00ED01A0"/>
    <w:rsid w:val="00ED1095"/>
    <w:rsid w:val="00ED6E28"/>
    <w:rsid w:val="00EE4636"/>
    <w:rsid w:val="00EE7326"/>
    <w:rsid w:val="00EF78BF"/>
    <w:rsid w:val="00F05441"/>
    <w:rsid w:val="00F10061"/>
    <w:rsid w:val="00F132DB"/>
    <w:rsid w:val="00F15CBD"/>
    <w:rsid w:val="00F2577E"/>
    <w:rsid w:val="00F27136"/>
    <w:rsid w:val="00F34561"/>
    <w:rsid w:val="00F446D0"/>
    <w:rsid w:val="00F4587A"/>
    <w:rsid w:val="00F53A35"/>
    <w:rsid w:val="00F55F61"/>
    <w:rsid w:val="00F61C07"/>
    <w:rsid w:val="00F61F4D"/>
    <w:rsid w:val="00F6218B"/>
    <w:rsid w:val="00F64684"/>
    <w:rsid w:val="00F64DA2"/>
    <w:rsid w:val="00F64DB7"/>
    <w:rsid w:val="00F72C88"/>
    <w:rsid w:val="00F74BAB"/>
    <w:rsid w:val="00F83728"/>
    <w:rsid w:val="00F91FD8"/>
    <w:rsid w:val="00F957BA"/>
    <w:rsid w:val="00FA0838"/>
    <w:rsid w:val="00FA2CB0"/>
    <w:rsid w:val="00FA662E"/>
    <w:rsid w:val="00FB446F"/>
    <w:rsid w:val="00FB4890"/>
    <w:rsid w:val="00FC0245"/>
    <w:rsid w:val="00FC4A8A"/>
    <w:rsid w:val="00FC7CBE"/>
    <w:rsid w:val="00FD3BA9"/>
    <w:rsid w:val="00FD61F3"/>
    <w:rsid w:val="00FE64D2"/>
    <w:rsid w:val="00FE7C63"/>
    <w:rsid w:val="00FF2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34D99A76"/>
  <w15:chartTrackingRefBased/>
  <w15:docId w15:val="{7601F005-46AA-4161-B7E4-ED2C463A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660"/>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 w:type="paragraph" w:styleId="ad">
    <w:name w:val="List Paragraph"/>
    <w:basedOn w:val="a"/>
    <w:uiPriority w:val="34"/>
    <w:qFormat/>
    <w:rsid w:val="009506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3931">
      <w:bodyDiv w:val="1"/>
      <w:marLeft w:val="0"/>
      <w:marRight w:val="0"/>
      <w:marTop w:val="0"/>
      <w:marBottom w:val="0"/>
      <w:divBdr>
        <w:top w:val="none" w:sz="0" w:space="0" w:color="auto"/>
        <w:left w:val="none" w:sz="0" w:space="0" w:color="auto"/>
        <w:bottom w:val="none" w:sz="0" w:space="0" w:color="auto"/>
        <w:right w:val="none" w:sz="0" w:space="0" w:color="auto"/>
      </w:divBdr>
    </w:div>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288171394">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771441803">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FFBAF-07BD-4122-A33A-58D1E7E3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3203</Words>
  <Characters>2415</Characters>
  <Application>Microsoft Office Word</Application>
  <DocSecurity>0</DocSecurity>
  <Lines>20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osawa-ihcs</dc:creator>
  <cp:keywords/>
  <cp:lastModifiedBy>ihcs</cp:lastModifiedBy>
  <cp:revision>10</cp:revision>
  <cp:lastPrinted>2025-11-14T03:57:00Z</cp:lastPrinted>
  <dcterms:created xsi:type="dcterms:W3CDTF">2025-11-14T04:24:00Z</dcterms:created>
  <dcterms:modified xsi:type="dcterms:W3CDTF">2025-11-18T05:39:00Z</dcterms:modified>
</cp:coreProperties>
</file>